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2CECF" w14:textId="35C0B4DC" w:rsidR="0052722E" w:rsidRPr="0052722E" w:rsidRDefault="0052722E" w:rsidP="0052722E">
      <w:pPr>
        <w:spacing w:after="0"/>
        <w:ind w:right="-17"/>
        <w:rPr>
          <w:rFonts w:ascii="Times New Roman" w:hAnsi="Times New Roman"/>
          <w:b/>
          <w:bCs/>
          <w:color w:val="000000"/>
          <w:sz w:val="24"/>
          <w:szCs w:val="24"/>
        </w:rPr>
      </w:pPr>
      <w:r>
        <w:rPr>
          <w:rFonts w:ascii="Times New Roman" w:hAnsi="Times New Roman"/>
          <w:b/>
          <w:bCs/>
          <w:color w:val="000000"/>
          <w:sz w:val="24"/>
          <w:szCs w:val="24"/>
        </w:rPr>
        <w:t xml:space="preserve">                                                                                                                 </w:t>
      </w:r>
      <w:r w:rsidRPr="0052722E">
        <w:rPr>
          <w:rFonts w:ascii="Times New Roman" w:hAnsi="Times New Roman"/>
          <w:b/>
          <w:bCs/>
          <w:color w:val="000000"/>
          <w:sz w:val="24"/>
          <w:szCs w:val="24"/>
        </w:rPr>
        <w:t>УТВЕРЖДЕНЫ</w:t>
      </w:r>
    </w:p>
    <w:p w14:paraId="3B04BF9B" w14:textId="517B7766" w:rsidR="0052722E" w:rsidRPr="0052722E" w:rsidRDefault="0052722E" w:rsidP="0052722E">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r w:rsidRPr="0052722E">
        <w:rPr>
          <w:rFonts w:ascii="Times New Roman" w:hAnsi="Times New Roman"/>
          <w:color w:val="000000"/>
          <w:sz w:val="24"/>
          <w:szCs w:val="24"/>
        </w:rPr>
        <w:t>Приказом Директора</w:t>
      </w:r>
      <w:r w:rsidRPr="0052722E">
        <w:rPr>
          <w:rFonts w:ascii="Times New Roman" w:hAnsi="Times New Roman"/>
          <w:color w:val="000000"/>
          <w:sz w:val="24"/>
          <w:szCs w:val="24"/>
        </w:rPr>
        <w:br/>
      </w:r>
      <w:r>
        <w:rPr>
          <w:rFonts w:ascii="Times New Roman" w:hAnsi="Times New Roman"/>
          <w:color w:val="000000"/>
          <w:sz w:val="24"/>
          <w:szCs w:val="24"/>
        </w:rPr>
        <w:t xml:space="preserve">                                                                                                      </w:t>
      </w:r>
      <w:r w:rsidRPr="0052722E">
        <w:rPr>
          <w:rFonts w:ascii="Times New Roman" w:hAnsi="Times New Roman"/>
          <w:color w:val="000000"/>
          <w:sz w:val="24"/>
          <w:szCs w:val="24"/>
        </w:rPr>
        <w:t>Государственного Агентства</w:t>
      </w:r>
    </w:p>
    <w:p w14:paraId="40376012" w14:textId="77777777" w:rsidR="0052722E" w:rsidRPr="0052722E" w:rsidRDefault="0052722E" w:rsidP="0052722E">
      <w:pPr>
        <w:spacing w:after="0"/>
        <w:ind w:right="-17"/>
        <w:jc w:val="right"/>
        <w:rPr>
          <w:rFonts w:ascii="Times New Roman" w:hAnsi="Times New Roman"/>
          <w:color w:val="000000"/>
          <w:sz w:val="24"/>
          <w:szCs w:val="24"/>
        </w:rPr>
      </w:pPr>
      <w:r w:rsidRPr="0052722E">
        <w:rPr>
          <w:rFonts w:ascii="Times New Roman" w:hAnsi="Times New Roman"/>
          <w:color w:val="000000"/>
          <w:sz w:val="24"/>
          <w:szCs w:val="24"/>
        </w:rPr>
        <w:t>гражданской авиации</w:t>
      </w:r>
      <w:r w:rsidRPr="0052722E">
        <w:rPr>
          <w:rFonts w:ascii="Times New Roman" w:hAnsi="Times New Roman"/>
          <w:color w:val="000000"/>
          <w:sz w:val="24"/>
          <w:szCs w:val="24"/>
        </w:rPr>
        <w:br/>
        <w:t>Кыргызской Республики</w:t>
      </w:r>
    </w:p>
    <w:p w14:paraId="2463A59E" w14:textId="276D6650" w:rsidR="00160059" w:rsidRPr="0052722E" w:rsidRDefault="0052722E" w:rsidP="0052722E">
      <w:pPr>
        <w:shd w:val="clear" w:color="auto" w:fill="FFFFFF"/>
        <w:spacing w:after="0" w:line="240" w:lineRule="auto"/>
        <w:jc w:val="center"/>
        <w:outlineLvl w:val="2"/>
        <w:rPr>
          <w:rFonts w:ascii="Times New Roman" w:eastAsia="Times New Roman" w:hAnsi="Times New Roman"/>
          <w:b/>
          <w:color w:val="000000"/>
          <w:sz w:val="44"/>
          <w:szCs w:val="44"/>
          <w:lang w:eastAsia="ru-RU"/>
        </w:rPr>
      </w:pPr>
      <w:r w:rsidRPr="0052722E">
        <w:rPr>
          <w:rFonts w:ascii="Times New Roman" w:hAnsi="Times New Roman"/>
          <w:color w:val="000000"/>
          <w:sz w:val="24"/>
          <w:szCs w:val="24"/>
        </w:rPr>
        <w:t xml:space="preserve">                                                                                                   </w:t>
      </w:r>
      <w:r w:rsidRPr="0052722E">
        <w:rPr>
          <w:rFonts w:ascii="Times New Roman" w:hAnsi="Times New Roman"/>
          <w:color w:val="000000"/>
          <w:sz w:val="24"/>
          <w:szCs w:val="24"/>
          <w:u w:val="single"/>
        </w:rPr>
        <w:t>"    "           2024 г.    № &amp;&amp;&amp;</w:t>
      </w:r>
    </w:p>
    <w:p w14:paraId="1C9305F6" w14:textId="77777777" w:rsidR="00160059" w:rsidRDefault="00160059"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102F44CB" w14:textId="77777777" w:rsidR="00160059" w:rsidRPr="0052722E" w:rsidRDefault="00160059"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2D3EADF2" w14:textId="2B60F71B" w:rsidR="00160059" w:rsidRDefault="006B4C23"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r w:rsidRPr="00160059">
        <w:rPr>
          <w:rFonts w:ascii="Times New Roman" w:eastAsia="Times New Roman" w:hAnsi="Times New Roman"/>
          <w:b/>
          <w:color w:val="000000"/>
          <w:sz w:val="44"/>
          <w:szCs w:val="44"/>
          <w:lang w:eastAsia="ru-RU"/>
        </w:rPr>
        <w:t xml:space="preserve">Типовые программы профессиональной </w:t>
      </w:r>
      <w:r w:rsidRPr="00160059">
        <w:rPr>
          <w:rFonts w:ascii="Times New Roman" w:eastAsia="Times New Roman" w:hAnsi="Times New Roman"/>
          <w:b/>
          <w:sz w:val="44"/>
          <w:szCs w:val="44"/>
          <w:lang w:eastAsia="ru-RU"/>
        </w:rPr>
        <w:t>подготовки персонала по организации и обслуживанию воздушного движения, специалистов в области публикации аэронавигационной информации и картографии</w:t>
      </w:r>
      <w:r w:rsidRPr="00160059">
        <w:rPr>
          <w:rFonts w:ascii="Times New Roman" w:eastAsia="Times New Roman" w:hAnsi="Times New Roman"/>
          <w:b/>
          <w:color w:val="000000"/>
          <w:sz w:val="44"/>
          <w:szCs w:val="44"/>
          <w:lang w:eastAsia="ru-RU"/>
        </w:rPr>
        <w:t>, специалистов в области проектирования воздушного  пространства/лётных процедур.</w:t>
      </w:r>
      <w:r w:rsidR="00C2674A" w:rsidRPr="00160059">
        <w:rPr>
          <w:rFonts w:ascii="Times New Roman" w:eastAsia="Times New Roman" w:hAnsi="Times New Roman"/>
          <w:b/>
          <w:color w:val="000000"/>
          <w:sz w:val="44"/>
          <w:szCs w:val="44"/>
          <w:lang w:eastAsia="ru-RU"/>
        </w:rPr>
        <w:t xml:space="preserve"> </w:t>
      </w:r>
    </w:p>
    <w:p w14:paraId="386F6F02" w14:textId="767DF73A" w:rsidR="006B4C23" w:rsidRDefault="00C2674A"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r w:rsidRPr="00160059">
        <w:rPr>
          <w:rFonts w:ascii="Times New Roman" w:eastAsia="Times New Roman" w:hAnsi="Times New Roman"/>
          <w:b/>
          <w:color w:val="000000"/>
          <w:sz w:val="44"/>
          <w:szCs w:val="44"/>
          <w:lang w:eastAsia="ru-RU"/>
        </w:rPr>
        <w:t xml:space="preserve">Часть – </w:t>
      </w:r>
      <w:r w:rsidRPr="00160059">
        <w:rPr>
          <w:rFonts w:ascii="Times New Roman" w:eastAsia="Times New Roman" w:hAnsi="Times New Roman"/>
          <w:b/>
          <w:color w:val="000000"/>
          <w:sz w:val="44"/>
          <w:szCs w:val="44"/>
          <w:lang w:val="en-US" w:eastAsia="ru-RU"/>
        </w:rPr>
        <w:t>V</w:t>
      </w:r>
      <w:r w:rsidR="00D265D7">
        <w:rPr>
          <w:rFonts w:ascii="Times New Roman" w:eastAsia="Times New Roman" w:hAnsi="Times New Roman"/>
          <w:b/>
          <w:color w:val="000000"/>
          <w:sz w:val="44"/>
          <w:szCs w:val="44"/>
          <w:lang w:val="en-US" w:eastAsia="ru-RU"/>
        </w:rPr>
        <w:t>I</w:t>
      </w:r>
      <w:r w:rsidRPr="00160059">
        <w:rPr>
          <w:rFonts w:ascii="Times New Roman" w:eastAsia="Times New Roman" w:hAnsi="Times New Roman"/>
          <w:b/>
          <w:color w:val="000000"/>
          <w:sz w:val="44"/>
          <w:szCs w:val="44"/>
          <w:lang w:eastAsia="ru-RU"/>
        </w:rPr>
        <w:t>.</w:t>
      </w:r>
    </w:p>
    <w:p w14:paraId="1E6CB519" w14:textId="6575509F" w:rsidR="00160059" w:rsidRPr="006830A5" w:rsidRDefault="00160059" w:rsidP="00160059">
      <w:pPr>
        <w:shd w:val="clear" w:color="auto" w:fill="FFFFFF"/>
        <w:spacing w:before="300" w:after="150" w:line="240" w:lineRule="auto"/>
        <w:jc w:val="center"/>
        <w:outlineLvl w:val="2"/>
        <w:rPr>
          <w:rFonts w:ascii="Times New Roman" w:eastAsia="Times New Roman" w:hAnsi="Times New Roman"/>
          <w:bCs/>
          <w:color w:val="000000"/>
          <w:sz w:val="28"/>
          <w:szCs w:val="28"/>
          <w:lang w:eastAsia="ru-RU"/>
        </w:rPr>
      </w:pPr>
      <w:r w:rsidRPr="00160059">
        <w:rPr>
          <w:rFonts w:ascii="Times New Roman" w:eastAsia="Times New Roman" w:hAnsi="Times New Roman"/>
          <w:bCs/>
          <w:color w:val="000000"/>
          <w:sz w:val="28"/>
          <w:szCs w:val="28"/>
          <w:lang w:eastAsia="ru-RU"/>
        </w:rPr>
        <w:t xml:space="preserve">Издание </w:t>
      </w:r>
      <w:r w:rsidRPr="006830A5">
        <w:rPr>
          <w:rFonts w:ascii="Times New Roman" w:eastAsia="Times New Roman" w:hAnsi="Times New Roman"/>
          <w:bCs/>
          <w:color w:val="000000"/>
          <w:sz w:val="28"/>
          <w:szCs w:val="28"/>
          <w:lang w:eastAsia="ru-RU"/>
        </w:rPr>
        <w:t>-</w:t>
      </w:r>
      <w:r w:rsidR="00947C36">
        <w:rPr>
          <w:rFonts w:ascii="Times New Roman" w:eastAsia="Times New Roman" w:hAnsi="Times New Roman"/>
          <w:bCs/>
          <w:color w:val="000000"/>
          <w:sz w:val="28"/>
          <w:szCs w:val="28"/>
          <w:lang w:val="en-US" w:eastAsia="ru-RU"/>
        </w:rPr>
        <w:t>I</w:t>
      </w:r>
      <w:r w:rsidRPr="00160059">
        <w:rPr>
          <w:rFonts w:ascii="Times New Roman" w:eastAsia="Times New Roman" w:hAnsi="Times New Roman"/>
          <w:bCs/>
          <w:color w:val="000000"/>
          <w:sz w:val="28"/>
          <w:szCs w:val="28"/>
          <w:lang w:val="en-US" w:eastAsia="ru-RU"/>
        </w:rPr>
        <w:t>I</w:t>
      </w:r>
    </w:p>
    <w:p w14:paraId="13A3685D" w14:textId="77777777" w:rsidR="00160059" w:rsidRDefault="00160059"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0E3044D8" w14:textId="77777777" w:rsidR="00160059" w:rsidRDefault="00160059"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2E159C3E" w14:textId="77777777" w:rsidR="00160059" w:rsidRDefault="00160059"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717E725A" w14:textId="77777777" w:rsidR="00947C36" w:rsidRDefault="00947C36" w:rsidP="00947C36">
      <w:pPr>
        <w:pStyle w:val="2"/>
        <w:rPr>
          <w:rFonts w:ascii="Times New Roman" w:hAnsi="Times New Roman"/>
          <w:b/>
          <w:bCs/>
          <w:color w:val="auto"/>
          <w:sz w:val="24"/>
          <w:szCs w:val="24"/>
        </w:rPr>
      </w:pPr>
    </w:p>
    <w:p w14:paraId="15AF518B" w14:textId="77777777" w:rsidR="00947C36" w:rsidRDefault="00947C36" w:rsidP="00947C36"/>
    <w:p w14:paraId="739B3F71" w14:textId="77777777" w:rsidR="00947C36" w:rsidRDefault="00947C36" w:rsidP="00947C36"/>
    <w:p w14:paraId="4711D93A" w14:textId="77777777" w:rsidR="00947C36" w:rsidRDefault="00947C36" w:rsidP="00947C36"/>
    <w:p w14:paraId="08B6BCCA" w14:textId="77777777" w:rsidR="00947C36" w:rsidRPr="00947C36" w:rsidRDefault="00947C36" w:rsidP="00947C36"/>
    <w:p w14:paraId="12175AA9" w14:textId="4EC1A880" w:rsidR="00160059" w:rsidRPr="00160059" w:rsidRDefault="00160059" w:rsidP="00160059">
      <w:pPr>
        <w:pStyle w:val="2"/>
        <w:jc w:val="center"/>
        <w:rPr>
          <w:rFonts w:ascii="Times New Roman" w:hAnsi="Times New Roman"/>
          <w:b/>
          <w:bCs/>
          <w:color w:val="auto"/>
          <w:sz w:val="24"/>
          <w:szCs w:val="24"/>
        </w:rPr>
      </w:pPr>
      <w:r w:rsidRPr="00160059">
        <w:rPr>
          <w:rFonts w:ascii="Times New Roman" w:hAnsi="Times New Roman"/>
          <w:b/>
          <w:bCs/>
          <w:color w:val="auto"/>
          <w:sz w:val="24"/>
          <w:szCs w:val="24"/>
        </w:rPr>
        <w:t>Содержание:</w:t>
      </w:r>
    </w:p>
    <w:tbl>
      <w:tblPr>
        <w:tblW w:w="9243" w:type="dxa"/>
        <w:tblInd w:w="108" w:type="dxa"/>
        <w:tblLayout w:type="fixed"/>
        <w:tblLook w:val="0000" w:firstRow="0" w:lastRow="0" w:firstColumn="0" w:lastColumn="0" w:noHBand="0" w:noVBand="0"/>
      </w:tblPr>
      <w:tblGrid>
        <w:gridCol w:w="8534"/>
        <w:gridCol w:w="709"/>
      </w:tblGrid>
      <w:tr w:rsidR="00160059" w:rsidRPr="00700BBA" w14:paraId="7816C875" w14:textId="77777777" w:rsidTr="00160059">
        <w:trPr>
          <w:trHeight w:val="234"/>
        </w:trPr>
        <w:tc>
          <w:tcPr>
            <w:tcW w:w="8534" w:type="dxa"/>
            <w:tcBorders>
              <w:top w:val="single" w:sz="4" w:space="0" w:color="auto"/>
              <w:left w:val="single" w:sz="4" w:space="0" w:color="auto"/>
              <w:bottom w:val="single" w:sz="4" w:space="0" w:color="auto"/>
              <w:right w:val="single" w:sz="4" w:space="0" w:color="auto"/>
            </w:tcBorders>
          </w:tcPr>
          <w:p w14:paraId="503F1F54" w14:textId="5F07F095" w:rsidR="00160059" w:rsidRPr="00700BBA" w:rsidRDefault="00160059" w:rsidP="00160059">
            <w:pPr>
              <w:pStyle w:val="3"/>
              <w:jc w:val="left"/>
              <w:rPr>
                <w:rFonts w:ascii="Times New Roman" w:hAnsi="Times New Roman"/>
                <w:bCs/>
                <w:sz w:val="22"/>
                <w:szCs w:val="22"/>
              </w:rPr>
            </w:pPr>
            <w:r w:rsidRPr="00700BBA">
              <w:rPr>
                <w:rFonts w:ascii="Times New Roman" w:hAnsi="Times New Roman"/>
                <w:bCs/>
                <w:sz w:val="22"/>
                <w:szCs w:val="22"/>
              </w:rPr>
              <w:t>Содержание………………………………………………………………………</w:t>
            </w:r>
            <w:r w:rsidR="00700BBA">
              <w:rPr>
                <w:rFonts w:ascii="Times New Roman" w:hAnsi="Times New Roman"/>
                <w:bCs/>
                <w:sz w:val="22"/>
                <w:szCs w:val="22"/>
              </w:rPr>
              <w:t>…</w:t>
            </w:r>
            <w:proofErr w:type="gramStart"/>
            <w:r w:rsidR="00700BBA">
              <w:rPr>
                <w:rFonts w:ascii="Times New Roman" w:hAnsi="Times New Roman"/>
                <w:bCs/>
                <w:sz w:val="22"/>
                <w:szCs w:val="22"/>
              </w:rPr>
              <w:t>…….</w:t>
            </w:r>
            <w:proofErr w:type="gramEnd"/>
            <w:r w:rsidR="00700BBA">
              <w:rPr>
                <w:rFonts w:ascii="Times New Roman" w:hAnsi="Times New Roman"/>
                <w:b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0A1BE85" w14:textId="19F873FA" w:rsidR="00160059" w:rsidRPr="00700BBA" w:rsidRDefault="008620D2" w:rsidP="00160059">
            <w:pPr>
              <w:spacing w:after="0"/>
              <w:rPr>
                <w:rFonts w:ascii="Times New Roman" w:hAnsi="Times New Roman"/>
                <w:b/>
                <w:bCs/>
                <w:lang w:val="en-US"/>
              </w:rPr>
            </w:pPr>
            <w:r w:rsidRPr="00700BBA">
              <w:rPr>
                <w:rFonts w:ascii="Times New Roman" w:hAnsi="Times New Roman"/>
                <w:b/>
                <w:bCs/>
                <w:lang w:val="en-US"/>
              </w:rPr>
              <w:t>2</w:t>
            </w:r>
          </w:p>
        </w:tc>
      </w:tr>
      <w:tr w:rsidR="008620D2" w:rsidRPr="00700BBA" w14:paraId="0A9CF251" w14:textId="77777777" w:rsidTr="00160059">
        <w:trPr>
          <w:trHeight w:val="234"/>
        </w:trPr>
        <w:tc>
          <w:tcPr>
            <w:tcW w:w="8534" w:type="dxa"/>
            <w:tcBorders>
              <w:top w:val="single" w:sz="4" w:space="0" w:color="auto"/>
              <w:left w:val="single" w:sz="4" w:space="0" w:color="auto"/>
              <w:bottom w:val="single" w:sz="4" w:space="0" w:color="auto"/>
              <w:right w:val="single" w:sz="4" w:space="0" w:color="auto"/>
            </w:tcBorders>
          </w:tcPr>
          <w:p w14:paraId="59C4BAE8" w14:textId="2C1C851F" w:rsidR="008620D2" w:rsidRPr="00700BBA" w:rsidRDefault="008620D2" w:rsidP="008620D2">
            <w:pPr>
              <w:spacing w:after="0" w:line="240" w:lineRule="auto"/>
              <w:outlineLvl w:val="0"/>
              <w:rPr>
                <w:rFonts w:ascii="Times New Roman" w:hAnsi="Times New Roman"/>
                <w:b/>
                <w:bCs/>
              </w:rPr>
            </w:pPr>
            <w:r w:rsidRPr="00700BBA">
              <w:rPr>
                <w:rFonts w:ascii="Times New Roman" w:hAnsi="Times New Roman"/>
                <w:b/>
                <w:bCs/>
              </w:rPr>
              <w:t>Лист регистрации поправок</w:t>
            </w:r>
            <w:r w:rsidR="00700BBA">
              <w:rPr>
                <w:rFonts w:ascii="Times New Roman" w:hAnsi="Times New Roman"/>
                <w:b/>
                <w:bCs/>
              </w:rPr>
              <w:t>…………………………………………………………….</w:t>
            </w:r>
            <w:r w:rsidRPr="00700BBA">
              <w:rPr>
                <w:rFonts w:ascii="Times New Roman" w:hAnsi="Times New Roman"/>
                <w:b/>
                <w:bCs/>
              </w:rPr>
              <w:t xml:space="preserve"> </w:t>
            </w:r>
          </w:p>
        </w:tc>
        <w:tc>
          <w:tcPr>
            <w:tcW w:w="709" w:type="dxa"/>
            <w:tcBorders>
              <w:top w:val="single" w:sz="4" w:space="0" w:color="auto"/>
              <w:left w:val="single" w:sz="4" w:space="0" w:color="auto"/>
              <w:bottom w:val="single" w:sz="4" w:space="0" w:color="auto"/>
              <w:right w:val="single" w:sz="4" w:space="0" w:color="auto"/>
            </w:tcBorders>
          </w:tcPr>
          <w:p w14:paraId="6B432986" w14:textId="7D55C45B" w:rsidR="008620D2" w:rsidRPr="00700BBA" w:rsidRDefault="008620D2" w:rsidP="00160059">
            <w:pPr>
              <w:spacing w:after="0"/>
              <w:rPr>
                <w:rFonts w:ascii="Times New Roman" w:hAnsi="Times New Roman"/>
                <w:b/>
                <w:bCs/>
              </w:rPr>
            </w:pPr>
            <w:r w:rsidRPr="00700BBA">
              <w:rPr>
                <w:rFonts w:ascii="Times New Roman" w:hAnsi="Times New Roman"/>
                <w:b/>
                <w:bCs/>
              </w:rPr>
              <w:t>3</w:t>
            </w:r>
          </w:p>
        </w:tc>
      </w:tr>
      <w:tr w:rsidR="00160059" w:rsidRPr="00700BBA" w14:paraId="6B6E4D26" w14:textId="77777777" w:rsidTr="00160059">
        <w:tc>
          <w:tcPr>
            <w:tcW w:w="8534" w:type="dxa"/>
            <w:tcBorders>
              <w:top w:val="single" w:sz="4" w:space="0" w:color="auto"/>
              <w:left w:val="single" w:sz="4" w:space="0" w:color="auto"/>
              <w:bottom w:val="single" w:sz="4" w:space="0" w:color="auto"/>
              <w:right w:val="single" w:sz="4" w:space="0" w:color="auto"/>
            </w:tcBorders>
          </w:tcPr>
          <w:p w14:paraId="55B19917" w14:textId="5CCB4AFA" w:rsidR="00160059" w:rsidRPr="00700BBA" w:rsidRDefault="00160059" w:rsidP="00160059">
            <w:pPr>
              <w:spacing w:after="0"/>
              <w:rPr>
                <w:rFonts w:ascii="Times New Roman" w:hAnsi="Times New Roman"/>
                <w:b/>
                <w:bCs/>
              </w:rPr>
            </w:pPr>
            <w:r w:rsidRPr="00700BBA">
              <w:rPr>
                <w:rFonts w:ascii="Times New Roman" w:hAnsi="Times New Roman"/>
                <w:b/>
                <w:bCs/>
              </w:rPr>
              <w:t>Общие положения ………………………………………</w:t>
            </w:r>
            <w:r w:rsidRPr="00700BBA">
              <w:rPr>
                <w:rFonts w:ascii="Times New Roman" w:hAnsi="Times New Roman"/>
                <w:b/>
                <w:bCs/>
                <w:lang w:val="en-US"/>
              </w:rPr>
              <w:t>………………………</w:t>
            </w:r>
            <w:r w:rsidR="00700BBA">
              <w:rPr>
                <w:rFonts w:ascii="Times New Roman" w:hAnsi="Times New Roman"/>
                <w:b/>
                <w:bCs/>
              </w:rPr>
              <w:t>……….</w:t>
            </w:r>
          </w:p>
        </w:tc>
        <w:tc>
          <w:tcPr>
            <w:tcW w:w="709" w:type="dxa"/>
            <w:tcBorders>
              <w:top w:val="single" w:sz="4" w:space="0" w:color="auto"/>
              <w:left w:val="single" w:sz="4" w:space="0" w:color="auto"/>
              <w:bottom w:val="single" w:sz="4" w:space="0" w:color="auto"/>
              <w:right w:val="single" w:sz="4" w:space="0" w:color="auto"/>
            </w:tcBorders>
          </w:tcPr>
          <w:p w14:paraId="194AF38E" w14:textId="0EE2724A" w:rsidR="00160059" w:rsidRPr="00700BBA" w:rsidRDefault="0028118C" w:rsidP="00160059">
            <w:pPr>
              <w:spacing w:after="0"/>
              <w:rPr>
                <w:rFonts w:ascii="Times New Roman" w:hAnsi="Times New Roman"/>
                <w:b/>
                <w:bCs/>
                <w:lang w:val="en-US"/>
              </w:rPr>
            </w:pPr>
            <w:r w:rsidRPr="00700BBA">
              <w:rPr>
                <w:rFonts w:ascii="Times New Roman" w:hAnsi="Times New Roman"/>
                <w:b/>
                <w:bCs/>
                <w:lang w:val="en-US"/>
              </w:rPr>
              <w:t>4</w:t>
            </w:r>
          </w:p>
        </w:tc>
      </w:tr>
      <w:tr w:rsidR="00160059" w:rsidRPr="00700BBA" w14:paraId="2E4523AA" w14:textId="77777777" w:rsidTr="00E754E9">
        <w:trPr>
          <w:trHeight w:val="402"/>
        </w:trPr>
        <w:tc>
          <w:tcPr>
            <w:tcW w:w="8534" w:type="dxa"/>
            <w:tcBorders>
              <w:top w:val="single" w:sz="4" w:space="0" w:color="auto"/>
              <w:left w:val="single" w:sz="4" w:space="0" w:color="auto"/>
              <w:bottom w:val="single" w:sz="4" w:space="0" w:color="auto"/>
              <w:right w:val="single" w:sz="4" w:space="0" w:color="auto"/>
            </w:tcBorders>
          </w:tcPr>
          <w:p w14:paraId="01929E59" w14:textId="6F35DDA6" w:rsidR="00160059" w:rsidRPr="006830A5" w:rsidRDefault="006830A5" w:rsidP="006830A5">
            <w:pPr>
              <w:shd w:val="clear" w:color="auto" w:fill="FFFFFF"/>
              <w:spacing w:before="300" w:after="150" w:line="240" w:lineRule="auto"/>
              <w:outlineLvl w:val="2"/>
              <w:rPr>
                <w:rFonts w:ascii="Times New Roman" w:eastAsia="Times New Roman" w:hAnsi="Times New Roman"/>
                <w:b/>
                <w:color w:val="000000"/>
                <w:lang w:eastAsia="ru-RU"/>
              </w:rPr>
            </w:pPr>
            <w:r w:rsidRPr="006830A5">
              <w:rPr>
                <w:rFonts w:ascii="Times New Roman" w:eastAsia="Times New Roman" w:hAnsi="Times New Roman"/>
                <w:b/>
                <w:color w:val="000000"/>
                <w:lang w:eastAsia="ru-RU"/>
              </w:rPr>
              <w:t>2. Первона</w:t>
            </w:r>
            <w:bookmarkStart w:id="0" w:name="_GoBack"/>
            <w:bookmarkEnd w:id="0"/>
            <w:r w:rsidRPr="006830A5">
              <w:rPr>
                <w:rFonts w:ascii="Times New Roman" w:eastAsia="Times New Roman" w:hAnsi="Times New Roman"/>
                <w:b/>
                <w:color w:val="000000"/>
                <w:lang w:eastAsia="ru-RU"/>
              </w:rPr>
              <w:t xml:space="preserve">чальная подготовка и переподготовка специалистов </w:t>
            </w:r>
            <w:r w:rsidRPr="006830A5">
              <w:rPr>
                <w:rFonts w:ascii="Times New Roman" w:eastAsia="Times New Roman" w:hAnsi="Times New Roman"/>
                <w:b/>
                <w:lang w:eastAsia="ru-RU"/>
              </w:rPr>
              <w:t>У</w:t>
            </w:r>
            <w:r w:rsidRPr="006830A5">
              <w:rPr>
                <w:rFonts w:ascii="Times New Roman" w:eastAsia="Times New Roman" w:hAnsi="Times New Roman"/>
                <w:b/>
                <w:color w:val="000000"/>
                <w:lang w:eastAsia="ru-RU"/>
              </w:rPr>
              <w:t xml:space="preserve">ВД </w:t>
            </w:r>
            <w:r w:rsidRPr="006830A5">
              <w:rPr>
                <w:rFonts w:ascii="Times New Roman" w:eastAsia="Times New Roman" w:hAnsi="Times New Roman"/>
                <w:b/>
                <w:lang w:eastAsia="ru-RU"/>
              </w:rPr>
              <w:t>и</w:t>
            </w:r>
            <w:r w:rsidRPr="006830A5">
              <w:rPr>
                <w:rFonts w:ascii="Times New Roman" w:eastAsia="Times New Roman" w:hAnsi="Times New Roman"/>
                <w:b/>
                <w:color w:val="C00000"/>
                <w:lang w:eastAsia="ru-RU"/>
              </w:rPr>
              <w:t xml:space="preserve"> </w:t>
            </w:r>
            <w:r w:rsidRPr="006830A5">
              <w:rPr>
                <w:rFonts w:ascii="Times New Roman" w:eastAsia="Times New Roman" w:hAnsi="Times New Roman"/>
                <w:b/>
                <w:color w:val="000000"/>
                <w:lang w:eastAsia="ru-RU"/>
              </w:rPr>
              <w:t>ПИО.</w:t>
            </w:r>
          </w:p>
        </w:tc>
        <w:tc>
          <w:tcPr>
            <w:tcW w:w="709" w:type="dxa"/>
            <w:tcBorders>
              <w:top w:val="single" w:sz="4" w:space="0" w:color="auto"/>
              <w:left w:val="single" w:sz="4" w:space="0" w:color="auto"/>
              <w:bottom w:val="single" w:sz="4" w:space="0" w:color="auto"/>
              <w:right w:val="single" w:sz="4" w:space="0" w:color="auto"/>
            </w:tcBorders>
          </w:tcPr>
          <w:p w14:paraId="70D17367" w14:textId="0DCD2677" w:rsidR="00160059" w:rsidRPr="00700BBA" w:rsidRDefault="006830A5" w:rsidP="00160059">
            <w:pPr>
              <w:spacing w:after="0"/>
              <w:rPr>
                <w:rFonts w:ascii="Times New Roman" w:hAnsi="Times New Roman"/>
                <w:b/>
                <w:bCs/>
                <w:lang w:val="en-US"/>
              </w:rPr>
            </w:pPr>
            <w:r>
              <w:rPr>
                <w:rFonts w:ascii="Times New Roman" w:hAnsi="Times New Roman"/>
                <w:b/>
                <w:bCs/>
                <w:lang w:val="en-US"/>
              </w:rPr>
              <w:t>5</w:t>
            </w:r>
          </w:p>
        </w:tc>
      </w:tr>
      <w:tr w:rsidR="00160059" w:rsidRPr="00700BBA" w14:paraId="5D30F491" w14:textId="77777777" w:rsidTr="00160059">
        <w:trPr>
          <w:trHeight w:val="180"/>
        </w:trPr>
        <w:tc>
          <w:tcPr>
            <w:tcW w:w="8534" w:type="dxa"/>
            <w:tcBorders>
              <w:top w:val="single" w:sz="4" w:space="0" w:color="auto"/>
              <w:left w:val="single" w:sz="4" w:space="0" w:color="auto"/>
              <w:bottom w:val="single" w:sz="4" w:space="0" w:color="auto"/>
              <w:right w:val="single" w:sz="4" w:space="0" w:color="auto"/>
            </w:tcBorders>
          </w:tcPr>
          <w:p w14:paraId="2D760FB2" w14:textId="6CC3042C" w:rsidR="00160059" w:rsidRPr="006830A5" w:rsidRDefault="006830A5" w:rsidP="00160059">
            <w:pPr>
              <w:spacing w:after="0"/>
              <w:rPr>
                <w:rFonts w:ascii="Times New Roman" w:hAnsi="Times New Roman"/>
                <w:b/>
                <w:bCs/>
              </w:rPr>
            </w:pPr>
            <w:r w:rsidRPr="006830A5">
              <w:rPr>
                <w:rStyle w:val="fontstyle01"/>
                <w:sz w:val="22"/>
                <w:szCs w:val="22"/>
              </w:rPr>
              <w:t>3. Первоначальная подготовка и переподготовка специалистов ГЦ</w:t>
            </w:r>
            <w:r w:rsidRPr="006830A5">
              <w:rPr>
                <w:b/>
                <w:bCs/>
                <w:color w:val="000000"/>
              </w:rPr>
              <w:br/>
            </w:r>
            <w:r w:rsidRPr="006830A5">
              <w:rPr>
                <w:rStyle w:val="fontstyle01"/>
                <w:sz w:val="22"/>
                <w:szCs w:val="22"/>
              </w:rPr>
              <w:t xml:space="preserve">                                         ОрВД и Брифинг</w:t>
            </w:r>
          </w:p>
        </w:tc>
        <w:tc>
          <w:tcPr>
            <w:tcW w:w="709" w:type="dxa"/>
            <w:tcBorders>
              <w:top w:val="single" w:sz="4" w:space="0" w:color="auto"/>
              <w:left w:val="single" w:sz="4" w:space="0" w:color="auto"/>
              <w:bottom w:val="single" w:sz="4" w:space="0" w:color="auto"/>
              <w:right w:val="single" w:sz="4" w:space="0" w:color="auto"/>
            </w:tcBorders>
          </w:tcPr>
          <w:p w14:paraId="2544D876" w14:textId="11C13398" w:rsidR="00160059" w:rsidRPr="006830A5" w:rsidRDefault="006830A5" w:rsidP="00160059">
            <w:pPr>
              <w:spacing w:after="0"/>
              <w:rPr>
                <w:rFonts w:ascii="Times New Roman" w:hAnsi="Times New Roman"/>
                <w:b/>
                <w:bCs/>
                <w:lang w:val="en-US"/>
              </w:rPr>
            </w:pPr>
            <w:r>
              <w:rPr>
                <w:rFonts w:ascii="Times New Roman" w:hAnsi="Times New Roman"/>
                <w:b/>
                <w:bCs/>
                <w:lang w:val="en-US"/>
              </w:rPr>
              <w:t>8</w:t>
            </w:r>
          </w:p>
        </w:tc>
      </w:tr>
      <w:tr w:rsidR="00160059" w:rsidRPr="00700BBA" w14:paraId="6B93E649" w14:textId="77777777" w:rsidTr="00160059">
        <w:tc>
          <w:tcPr>
            <w:tcW w:w="8534" w:type="dxa"/>
            <w:tcBorders>
              <w:top w:val="single" w:sz="4" w:space="0" w:color="auto"/>
              <w:left w:val="single" w:sz="4" w:space="0" w:color="auto"/>
              <w:bottom w:val="single" w:sz="4" w:space="0" w:color="auto"/>
              <w:right w:val="single" w:sz="4" w:space="0" w:color="auto"/>
            </w:tcBorders>
          </w:tcPr>
          <w:p w14:paraId="3A234661" w14:textId="5017DDD9" w:rsidR="00160059" w:rsidRPr="006830A5" w:rsidRDefault="006830A5" w:rsidP="00160059">
            <w:pPr>
              <w:spacing w:after="0"/>
              <w:rPr>
                <w:rFonts w:ascii="Times New Roman" w:hAnsi="Times New Roman"/>
                <w:b/>
                <w:bCs/>
              </w:rPr>
            </w:pPr>
            <w:r w:rsidRPr="006830A5">
              <w:rPr>
                <w:rFonts w:ascii="Times New Roman" w:hAnsi="Times New Roman"/>
                <w:b/>
                <w:bCs/>
                <w:color w:val="000000"/>
              </w:rPr>
              <w:t>4. Организация стажировки для получения допуска к работе</w:t>
            </w:r>
            <w:r w:rsidRPr="006830A5">
              <w:rPr>
                <w:b/>
                <w:bCs/>
                <w:color w:val="000000"/>
              </w:rPr>
              <w:br/>
            </w:r>
          </w:p>
        </w:tc>
        <w:tc>
          <w:tcPr>
            <w:tcW w:w="709" w:type="dxa"/>
            <w:tcBorders>
              <w:top w:val="single" w:sz="4" w:space="0" w:color="auto"/>
              <w:left w:val="single" w:sz="4" w:space="0" w:color="auto"/>
              <w:bottom w:val="single" w:sz="4" w:space="0" w:color="auto"/>
              <w:right w:val="single" w:sz="4" w:space="0" w:color="auto"/>
            </w:tcBorders>
          </w:tcPr>
          <w:p w14:paraId="764FB9B2" w14:textId="560D36C9" w:rsidR="00160059" w:rsidRPr="006830A5" w:rsidRDefault="00160059" w:rsidP="00160059">
            <w:pPr>
              <w:spacing w:after="0"/>
              <w:rPr>
                <w:rFonts w:ascii="Times New Roman" w:hAnsi="Times New Roman"/>
                <w:b/>
                <w:bCs/>
                <w:lang w:val="en-US"/>
              </w:rPr>
            </w:pPr>
            <w:r w:rsidRPr="00700BBA">
              <w:rPr>
                <w:rFonts w:ascii="Times New Roman" w:hAnsi="Times New Roman"/>
                <w:b/>
                <w:bCs/>
              </w:rPr>
              <w:t>1</w:t>
            </w:r>
            <w:r w:rsidR="006830A5">
              <w:rPr>
                <w:rFonts w:ascii="Times New Roman" w:hAnsi="Times New Roman"/>
                <w:b/>
                <w:bCs/>
                <w:lang w:val="en-US"/>
              </w:rPr>
              <w:t>1</w:t>
            </w:r>
          </w:p>
        </w:tc>
      </w:tr>
      <w:tr w:rsidR="00160059" w:rsidRPr="00700BBA" w14:paraId="6AA0B401" w14:textId="77777777" w:rsidTr="00160059">
        <w:tc>
          <w:tcPr>
            <w:tcW w:w="8534" w:type="dxa"/>
            <w:tcBorders>
              <w:top w:val="single" w:sz="4" w:space="0" w:color="auto"/>
              <w:left w:val="single" w:sz="4" w:space="0" w:color="auto"/>
              <w:bottom w:val="single" w:sz="4" w:space="0" w:color="auto"/>
              <w:right w:val="single" w:sz="4" w:space="0" w:color="auto"/>
            </w:tcBorders>
          </w:tcPr>
          <w:p w14:paraId="23F66BD8" w14:textId="690CAF2D" w:rsidR="00160059" w:rsidRPr="006830A5" w:rsidRDefault="006830A5" w:rsidP="00160059">
            <w:pPr>
              <w:pStyle w:val="a8"/>
              <w:jc w:val="left"/>
              <w:rPr>
                <w:bCs/>
                <w:sz w:val="22"/>
                <w:szCs w:val="22"/>
              </w:rPr>
            </w:pPr>
            <w:r w:rsidRPr="006830A5">
              <w:rPr>
                <w:bCs/>
                <w:color w:val="000000"/>
                <w:sz w:val="22"/>
                <w:szCs w:val="22"/>
              </w:rPr>
              <w:t>5. Подготовка диспетчеров-инструкторов УВД - OJTI (</w:t>
            </w:r>
            <w:proofErr w:type="spellStart"/>
            <w:r w:rsidRPr="006830A5">
              <w:rPr>
                <w:bCs/>
                <w:color w:val="000000"/>
                <w:sz w:val="22"/>
                <w:szCs w:val="22"/>
              </w:rPr>
              <w:t>On</w:t>
            </w:r>
            <w:proofErr w:type="spellEnd"/>
            <w:r w:rsidRPr="006830A5">
              <w:rPr>
                <w:bCs/>
                <w:color w:val="000000"/>
                <w:sz w:val="22"/>
                <w:szCs w:val="22"/>
              </w:rPr>
              <w:t xml:space="preserve"> </w:t>
            </w:r>
            <w:proofErr w:type="spellStart"/>
            <w:r w:rsidRPr="006830A5">
              <w:rPr>
                <w:bCs/>
                <w:color w:val="000000"/>
                <w:sz w:val="22"/>
                <w:szCs w:val="22"/>
              </w:rPr>
              <w:t>job</w:t>
            </w:r>
            <w:proofErr w:type="spellEnd"/>
            <w:r w:rsidRPr="006830A5">
              <w:rPr>
                <w:bCs/>
                <w:color w:val="000000"/>
                <w:sz w:val="22"/>
                <w:szCs w:val="22"/>
              </w:rPr>
              <w:t xml:space="preserve"> </w:t>
            </w:r>
            <w:proofErr w:type="spellStart"/>
            <w:r w:rsidRPr="006830A5">
              <w:rPr>
                <w:bCs/>
                <w:color w:val="000000"/>
                <w:sz w:val="22"/>
                <w:szCs w:val="22"/>
              </w:rPr>
              <w:t>training</w:t>
            </w:r>
            <w:proofErr w:type="spellEnd"/>
            <w:r w:rsidRPr="006830A5">
              <w:rPr>
                <w:bCs/>
                <w:color w:val="000000"/>
                <w:sz w:val="22"/>
                <w:szCs w:val="22"/>
              </w:rPr>
              <w:t xml:space="preserve"> </w:t>
            </w:r>
            <w:proofErr w:type="spellStart"/>
            <w:r w:rsidRPr="006830A5">
              <w:rPr>
                <w:bCs/>
                <w:color w:val="000000"/>
                <w:sz w:val="22"/>
                <w:szCs w:val="22"/>
              </w:rPr>
              <w:t>instructor</w:t>
            </w:r>
            <w:proofErr w:type="spellEnd"/>
            <w:r w:rsidRPr="006830A5">
              <w:rPr>
                <w:bCs/>
                <w:color w:val="000000"/>
                <w:sz w:val="22"/>
                <w:szCs w:val="22"/>
              </w:rPr>
              <w:t xml:space="preserve">), инструкторов </w:t>
            </w:r>
            <w:proofErr w:type="spellStart"/>
            <w:r w:rsidRPr="006830A5">
              <w:rPr>
                <w:bCs/>
                <w:color w:val="000000"/>
                <w:sz w:val="22"/>
                <w:szCs w:val="22"/>
              </w:rPr>
              <w:t>тренажѐров</w:t>
            </w:r>
            <w:proofErr w:type="spellEnd"/>
            <w:r w:rsidRPr="006830A5">
              <w:rPr>
                <w:bCs/>
                <w:color w:val="000000"/>
                <w:sz w:val="22"/>
                <w:szCs w:val="22"/>
              </w:rPr>
              <w:t xml:space="preserve"> STDI (</w:t>
            </w:r>
            <w:proofErr w:type="spellStart"/>
            <w:r w:rsidRPr="006830A5">
              <w:rPr>
                <w:bCs/>
                <w:color w:val="000000"/>
                <w:sz w:val="22"/>
                <w:szCs w:val="22"/>
              </w:rPr>
              <w:t>Synthetic</w:t>
            </w:r>
            <w:proofErr w:type="spellEnd"/>
            <w:r w:rsidRPr="006830A5">
              <w:rPr>
                <w:bCs/>
                <w:color w:val="000000"/>
                <w:sz w:val="22"/>
                <w:szCs w:val="22"/>
              </w:rPr>
              <w:t xml:space="preserve"> </w:t>
            </w:r>
            <w:proofErr w:type="spellStart"/>
            <w:r w:rsidRPr="006830A5">
              <w:rPr>
                <w:bCs/>
                <w:color w:val="000000"/>
                <w:sz w:val="22"/>
                <w:szCs w:val="22"/>
              </w:rPr>
              <w:t>training</w:t>
            </w:r>
            <w:proofErr w:type="spellEnd"/>
            <w:r w:rsidRPr="006830A5">
              <w:rPr>
                <w:bCs/>
                <w:color w:val="000000"/>
                <w:sz w:val="22"/>
                <w:szCs w:val="22"/>
              </w:rPr>
              <w:t xml:space="preserve"> </w:t>
            </w:r>
            <w:proofErr w:type="spellStart"/>
            <w:r w:rsidRPr="006830A5">
              <w:rPr>
                <w:bCs/>
                <w:color w:val="000000"/>
                <w:sz w:val="22"/>
                <w:szCs w:val="22"/>
              </w:rPr>
              <w:t>device</w:t>
            </w:r>
            <w:proofErr w:type="spellEnd"/>
            <w:r w:rsidRPr="006830A5">
              <w:rPr>
                <w:bCs/>
                <w:color w:val="000000"/>
                <w:sz w:val="22"/>
                <w:szCs w:val="22"/>
              </w:rPr>
              <w:t xml:space="preserve"> </w:t>
            </w:r>
            <w:proofErr w:type="spellStart"/>
            <w:r w:rsidRPr="006830A5">
              <w:rPr>
                <w:bCs/>
                <w:color w:val="000000"/>
                <w:sz w:val="22"/>
                <w:szCs w:val="22"/>
              </w:rPr>
              <w:t>instructor</w:t>
            </w:r>
            <w:proofErr w:type="spellEnd"/>
            <w:r w:rsidRPr="006830A5">
              <w:rPr>
                <w:bCs/>
                <w:color w:val="000000"/>
                <w:sz w:val="22"/>
                <w:szCs w:val="22"/>
              </w:rPr>
              <w:t xml:space="preserve">), руководителей </w:t>
            </w:r>
            <w:proofErr w:type="spellStart"/>
            <w:r w:rsidRPr="006830A5">
              <w:rPr>
                <w:bCs/>
                <w:color w:val="000000"/>
                <w:sz w:val="22"/>
                <w:szCs w:val="22"/>
              </w:rPr>
              <w:t>полѐтов</w:t>
            </w:r>
            <w:proofErr w:type="spellEnd"/>
            <w:r w:rsidRPr="006830A5">
              <w:rPr>
                <w:bCs/>
                <w:color w:val="000000"/>
                <w:sz w:val="22"/>
                <w:szCs w:val="22"/>
              </w:rPr>
              <w:t xml:space="preserve"> (старших диспетчеров смены)</w:t>
            </w:r>
          </w:p>
        </w:tc>
        <w:tc>
          <w:tcPr>
            <w:tcW w:w="709" w:type="dxa"/>
            <w:tcBorders>
              <w:top w:val="single" w:sz="4" w:space="0" w:color="auto"/>
              <w:left w:val="single" w:sz="4" w:space="0" w:color="auto"/>
              <w:bottom w:val="single" w:sz="4" w:space="0" w:color="auto"/>
              <w:right w:val="single" w:sz="4" w:space="0" w:color="auto"/>
            </w:tcBorders>
          </w:tcPr>
          <w:p w14:paraId="3F93F18B" w14:textId="77777777" w:rsidR="00160059" w:rsidRPr="00700BBA" w:rsidRDefault="00160059" w:rsidP="00160059">
            <w:pPr>
              <w:spacing w:after="0"/>
              <w:rPr>
                <w:rFonts w:ascii="Times New Roman" w:hAnsi="Times New Roman"/>
                <w:b/>
                <w:bCs/>
              </w:rPr>
            </w:pPr>
          </w:p>
          <w:p w14:paraId="29A6448E" w14:textId="47516F6A" w:rsidR="00160059" w:rsidRPr="00700BBA" w:rsidRDefault="00160059" w:rsidP="00160059">
            <w:pPr>
              <w:spacing w:after="0"/>
              <w:rPr>
                <w:rFonts w:ascii="Times New Roman" w:hAnsi="Times New Roman"/>
                <w:b/>
                <w:bCs/>
                <w:lang w:val="en-US"/>
              </w:rPr>
            </w:pPr>
            <w:r w:rsidRPr="00700BBA">
              <w:rPr>
                <w:rFonts w:ascii="Times New Roman" w:hAnsi="Times New Roman"/>
                <w:b/>
                <w:bCs/>
              </w:rPr>
              <w:t>1</w:t>
            </w:r>
            <w:r w:rsidR="006830A5">
              <w:rPr>
                <w:rFonts w:ascii="Times New Roman" w:hAnsi="Times New Roman"/>
                <w:b/>
                <w:bCs/>
                <w:lang w:val="en-US"/>
              </w:rPr>
              <w:t>3</w:t>
            </w:r>
          </w:p>
        </w:tc>
      </w:tr>
      <w:tr w:rsidR="00160059" w:rsidRPr="00700BBA" w14:paraId="57F1D44B" w14:textId="77777777" w:rsidTr="00160059">
        <w:tc>
          <w:tcPr>
            <w:tcW w:w="8534" w:type="dxa"/>
            <w:tcBorders>
              <w:top w:val="single" w:sz="4" w:space="0" w:color="auto"/>
              <w:left w:val="single" w:sz="4" w:space="0" w:color="auto"/>
              <w:bottom w:val="single" w:sz="4" w:space="0" w:color="auto"/>
              <w:right w:val="single" w:sz="4" w:space="0" w:color="auto"/>
            </w:tcBorders>
          </w:tcPr>
          <w:p w14:paraId="322681F3" w14:textId="00E26C17" w:rsidR="00160059" w:rsidRPr="00E03B11" w:rsidRDefault="00E03B11" w:rsidP="00E03B11">
            <w:pPr>
              <w:spacing w:after="0"/>
              <w:rPr>
                <w:rFonts w:ascii="Times New Roman" w:hAnsi="Times New Roman"/>
                <w:color w:val="000000"/>
              </w:rPr>
            </w:pPr>
            <w:r w:rsidRPr="00E03B11">
              <w:rPr>
                <w:rFonts w:ascii="Times New Roman" w:hAnsi="Times New Roman"/>
                <w:b/>
                <w:bCs/>
                <w:color w:val="000000"/>
              </w:rPr>
              <w:t>6. Подготовка и поддержание профессионального уровня (далее – ППУ) экзаменаторов ОВД</w:t>
            </w:r>
          </w:p>
        </w:tc>
        <w:tc>
          <w:tcPr>
            <w:tcW w:w="709" w:type="dxa"/>
            <w:tcBorders>
              <w:top w:val="single" w:sz="4" w:space="0" w:color="auto"/>
              <w:left w:val="single" w:sz="4" w:space="0" w:color="auto"/>
              <w:bottom w:val="single" w:sz="4" w:space="0" w:color="auto"/>
              <w:right w:val="single" w:sz="4" w:space="0" w:color="auto"/>
            </w:tcBorders>
          </w:tcPr>
          <w:p w14:paraId="0A541D39" w14:textId="64F1B6CF" w:rsidR="00160059" w:rsidRPr="005F288C" w:rsidRDefault="005F288C" w:rsidP="00160059">
            <w:pPr>
              <w:spacing w:after="0"/>
              <w:rPr>
                <w:rFonts w:ascii="Times New Roman" w:hAnsi="Times New Roman"/>
                <w:b/>
                <w:bCs/>
                <w:lang w:val="en-US"/>
              </w:rPr>
            </w:pPr>
            <w:r>
              <w:rPr>
                <w:rFonts w:ascii="Times New Roman" w:hAnsi="Times New Roman"/>
                <w:b/>
                <w:bCs/>
                <w:lang w:val="en-US"/>
              </w:rPr>
              <w:t>16</w:t>
            </w:r>
          </w:p>
        </w:tc>
      </w:tr>
      <w:tr w:rsidR="00160059" w:rsidRPr="00700BBA" w14:paraId="126AAB01" w14:textId="77777777" w:rsidTr="00160059">
        <w:tc>
          <w:tcPr>
            <w:tcW w:w="8534" w:type="dxa"/>
            <w:tcBorders>
              <w:top w:val="single" w:sz="4" w:space="0" w:color="auto"/>
              <w:left w:val="single" w:sz="4" w:space="0" w:color="auto"/>
              <w:bottom w:val="single" w:sz="4" w:space="0" w:color="auto"/>
              <w:right w:val="single" w:sz="4" w:space="0" w:color="auto"/>
            </w:tcBorders>
            <w:vAlign w:val="center"/>
          </w:tcPr>
          <w:p w14:paraId="736A311C" w14:textId="393118C3" w:rsidR="00160059" w:rsidRPr="00E03B11" w:rsidRDefault="00E03B11" w:rsidP="00160059">
            <w:pPr>
              <w:tabs>
                <w:tab w:val="left" w:pos="8006"/>
                <w:tab w:val="left" w:pos="8114"/>
              </w:tabs>
              <w:spacing w:after="0"/>
              <w:rPr>
                <w:rFonts w:ascii="Times New Roman" w:hAnsi="Times New Roman"/>
                <w:b/>
                <w:bCs/>
              </w:rPr>
            </w:pPr>
            <w:r w:rsidRPr="00E03B11">
              <w:rPr>
                <w:rFonts w:ascii="Times New Roman" w:hAnsi="Times New Roman"/>
                <w:b/>
                <w:bCs/>
                <w:color w:val="000000"/>
              </w:rPr>
              <w:t>7. Поддержание профессионального уровня диспетчеров УВД,</w:t>
            </w:r>
            <w:r w:rsidRPr="00E03B11">
              <w:rPr>
                <w:b/>
                <w:bCs/>
                <w:color w:val="000000"/>
              </w:rPr>
              <w:br/>
            </w:r>
            <w:r w:rsidRPr="00E03B11">
              <w:rPr>
                <w:rFonts w:ascii="Times New Roman" w:hAnsi="Times New Roman"/>
                <w:b/>
                <w:bCs/>
                <w:color w:val="000000"/>
              </w:rPr>
              <w:t>специалистов ГЦ ОрВД, Брифинг, ПИО</w:t>
            </w:r>
          </w:p>
        </w:tc>
        <w:tc>
          <w:tcPr>
            <w:tcW w:w="709" w:type="dxa"/>
            <w:tcBorders>
              <w:top w:val="single" w:sz="4" w:space="0" w:color="auto"/>
              <w:left w:val="single" w:sz="4" w:space="0" w:color="auto"/>
              <w:bottom w:val="single" w:sz="4" w:space="0" w:color="auto"/>
              <w:right w:val="single" w:sz="4" w:space="0" w:color="auto"/>
            </w:tcBorders>
          </w:tcPr>
          <w:p w14:paraId="4BEB06A4" w14:textId="195CF2BF" w:rsidR="00160059" w:rsidRPr="005F288C" w:rsidRDefault="005F288C" w:rsidP="00160059">
            <w:pPr>
              <w:spacing w:after="0"/>
              <w:jc w:val="both"/>
              <w:rPr>
                <w:rFonts w:ascii="Times New Roman" w:hAnsi="Times New Roman"/>
                <w:b/>
                <w:bCs/>
                <w:lang w:val="en-US"/>
              </w:rPr>
            </w:pPr>
            <w:r>
              <w:rPr>
                <w:rFonts w:ascii="Times New Roman" w:hAnsi="Times New Roman"/>
                <w:b/>
                <w:bCs/>
                <w:lang w:val="en-US"/>
              </w:rPr>
              <w:t>18</w:t>
            </w:r>
          </w:p>
        </w:tc>
      </w:tr>
      <w:tr w:rsidR="00160059" w:rsidRPr="00700BBA" w14:paraId="0F219CD0" w14:textId="77777777" w:rsidTr="00160059">
        <w:tc>
          <w:tcPr>
            <w:tcW w:w="8534" w:type="dxa"/>
            <w:tcBorders>
              <w:top w:val="single" w:sz="4" w:space="0" w:color="auto"/>
              <w:left w:val="single" w:sz="4" w:space="0" w:color="auto"/>
              <w:bottom w:val="single" w:sz="4" w:space="0" w:color="auto"/>
              <w:right w:val="single" w:sz="4" w:space="0" w:color="auto"/>
            </w:tcBorders>
          </w:tcPr>
          <w:p w14:paraId="5500C79A" w14:textId="00133A45" w:rsidR="00160059" w:rsidRPr="005F288C" w:rsidRDefault="005F288C" w:rsidP="005F288C">
            <w:pPr>
              <w:spacing w:after="0"/>
              <w:rPr>
                <w:rFonts w:ascii="Times New Roman" w:hAnsi="Times New Roman"/>
                <w:b/>
                <w:bCs/>
                <w:color w:val="000000"/>
              </w:rPr>
            </w:pPr>
            <w:r w:rsidRPr="005F288C">
              <w:rPr>
                <w:rFonts w:ascii="Times New Roman" w:hAnsi="Times New Roman"/>
                <w:b/>
                <w:bCs/>
                <w:color w:val="000000"/>
              </w:rPr>
              <w:t>8. Подготовка и допуск к самостоятельной работе специалистов по</w:t>
            </w:r>
            <w:r w:rsidRPr="005F288C">
              <w:rPr>
                <w:b/>
                <w:bCs/>
                <w:color w:val="000000"/>
              </w:rPr>
              <w:br/>
            </w:r>
            <w:r w:rsidRPr="005F288C">
              <w:rPr>
                <w:rFonts w:ascii="Times New Roman" w:hAnsi="Times New Roman"/>
                <w:b/>
                <w:bCs/>
                <w:color w:val="000000"/>
              </w:rPr>
              <w:t xml:space="preserve">обеспечению аэронавигационной информацией, картографии и дизайна </w:t>
            </w:r>
            <w:proofErr w:type="spellStart"/>
            <w:r w:rsidRPr="005F288C">
              <w:rPr>
                <w:rFonts w:ascii="Times New Roman" w:hAnsi="Times New Roman"/>
                <w:b/>
                <w:bCs/>
                <w:color w:val="000000"/>
              </w:rPr>
              <w:t>лѐтных</w:t>
            </w:r>
            <w:proofErr w:type="spellEnd"/>
            <w:r w:rsidRPr="005F288C">
              <w:rPr>
                <w:rFonts w:ascii="Times New Roman" w:hAnsi="Times New Roman"/>
                <w:b/>
                <w:bCs/>
                <w:color w:val="000000"/>
              </w:rPr>
              <w:t xml:space="preserve"> процедур (далее – САИ)</w:t>
            </w:r>
          </w:p>
        </w:tc>
        <w:tc>
          <w:tcPr>
            <w:tcW w:w="709" w:type="dxa"/>
            <w:tcBorders>
              <w:top w:val="single" w:sz="4" w:space="0" w:color="auto"/>
              <w:left w:val="single" w:sz="4" w:space="0" w:color="auto"/>
              <w:bottom w:val="single" w:sz="4" w:space="0" w:color="auto"/>
              <w:right w:val="single" w:sz="4" w:space="0" w:color="auto"/>
            </w:tcBorders>
          </w:tcPr>
          <w:p w14:paraId="27ABF476" w14:textId="77777777" w:rsidR="005F288C" w:rsidRPr="0052722E" w:rsidRDefault="005F288C" w:rsidP="00160059">
            <w:pPr>
              <w:spacing w:after="0"/>
              <w:rPr>
                <w:rFonts w:ascii="Times New Roman" w:hAnsi="Times New Roman"/>
                <w:b/>
                <w:bCs/>
              </w:rPr>
            </w:pPr>
          </w:p>
          <w:p w14:paraId="3A23EC00" w14:textId="737F5439" w:rsidR="00160059" w:rsidRPr="005F288C" w:rsidRDefault="005F288C" w:rsidP="00160059">
            <w:pPr>
              <w:spacing w:after="0"/>
              <w:rPr>
                <w:rFonts w:ascii="Times New Roman" w:hAnsi="Times New Roman"/>
                <w:b/>
                <w:bCs/>
                <w:lang w:val="en-US"/>
              </w:rPr>
            </w:pPr>
            <w:r>
              <w:rPr>
                <w:rFonts w:ascii="Times New Roman" w:hAnsi="Times New Roman"/>
                <w:b/>
                <w:bCs/>
                <w:lang w:val="en-US"/>
              </w:rPr>
              <w:t>20</w:t>
            </w:r>
          </w:p>
        </w:tc>
      </w:tr>
      <w:tr w:rsidR="00160059" w:rsidRPr="00700BBA" w14:paraId="25D343A9" w14:textId="77777777" w:rsidTr="00160059">
        <w:tc>
          <w:tcPr>
            <w:tcW w:w="8534" w:type="dxa"/>
            <w:tcBorders>
              <w:top w:val="single" w:sz="4" w:space="0" w:color="auto"/>
              <w:left w:val="single" w:sz="4" w:space="0" w:color="auto"/>
              <w:bottom w:val="single" w:sz="4" w:space="0" w:color="auto"/>
              <w:right w:val="single" w:sz="4" w:space="0" w:color="auto"/>
            </w:tcBorders>
          </w:tcPr>
          <w:p w14:paraId="17897EC1" w14:textId="0CB68A94" w:rsidR="00160059" w:rsidRPr="005F288C" w:rsidRDefault="005F288C" w:rsidP="005F288C">
            <w:pPr>
              <w:spacing w:after="0"/>
              <w:rPr>
                <w:rFonts w:ascii="Times New Roman" w:hAnsi="Times New Roman"/>
                <w:b/>
                <w:bCs/>
              </w:rPr>
            </w:pPr>
            <w:r w:rsidRPr="005F288C">
              <w:rPr>
                <w:rFonts w:ascii="Times New Roman" w:hAnsi="Times New Roman"/>
                <w:b/>
                <w:bCs/>
                <w:color w:val="000000"/>
              </w:rPr>
              <w:t>9. Классы квалификации диспетчера УВД</w:t>
            </w:r>
          </w:p>
        </w:tc>
        <w:tc>
          <w:tcPr>
            <w:tcW w:w="709" w:type="dxa"/>
            <w:tcBorders>
              <w:top w:val="single" w:sz="4" w:space="0" w:color="auto"/>
              <w:left w:val="single" w:sz="4" w:space="0" w:color="auto"/>
              <w:bottom w:val="single" w:sz="4" w:space="0" w:color="auto"/>
              <w:right w:val="single" w:sz="4" w:space="0" w:color="auto"/>
            </w:tcBorders>
          </w:tcPr>
          <w:p w14:paraId="10D06584" w14:textId="3E22BD34" w:rsidR="00160059" w:rsidRPr="00700BBA" w:rsidRDefault="005F288C" w:rsidP="00160059">
            <w:pPr>
              <w:spacing w:after="0"/>
              <w:rPr>
                <w:rFonts w:ascii="Times New Roman" w:hAnsi="Times New Roman"/>
                <w:b/>
                <w:bCs/>
              </w:rPr>
            </w:pPr>
            <w:r>
              <w:rPr>
                <w:rFonts w:ascii="Times New Roman" w:hAnsi="Times New Roman"/>
                <w:b/>
                <w:bCs/>
                <w:lang w:val="en-US"/>
              </w:rPr>
              <w:t>24</w:t>
            </w:r>
          </w:p>
        </w:tc>
      </w:tr>
    </w:tbl>
    <w:p w14:paraId="1FD4EBB9" w14:textId="77777777" w:rsidR="00160059" w:rsidRDefault="00160059"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40CA9142" w14:textId="77777777" w:rsidR="00160059" w:rsidRDefault="00160059"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2C3AF017" w14:textId="77777777" w:rsidR="006A4A2A" w:rsidRDefault="006A4A2A"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254903AC" w14:textId="77777777" w:rsidR="006A4A2A" w:rsidRDefault="006A4A2A"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191EF9DE" w14:textId="77777777" w:rsidR="006A4A2A" w:rsidRDefault="006A4A2A"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2FBA8842" w14:textId="77777777" w:rsidR="006A4A2A" w:rsidRDefault="006A4A2A"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78E3E568" w14:textId="77777777" w:rsidR="006A4A2A" w:rsidRDefault="006A4A2A"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6389680D" w14:textId="77777777" w:rsidR="0052722E" w:rsidRDefault="0052722E" w:rsidP="00160059">
      <w:pPr>
        <w:shd w:val="clear" w:color="auto" w:fill="FFFFFF"/>
        <w:spacing w:before="300" w:after="150" w:line="240" w:lineRule="auto"/>
        <w:jc w:val="center"/>
        <w:outlineLvl w:val="2"/>
        <w:rPr>
          <w:rFonts w:ascii="Times New Roman" w:eastAsia="Times New Roman" w:hAnsi="Times New Roman"/>
          <w:b/>
          <w:color w:val="000000"/>
          <w:sz w:val="44"/>
          <w:szCs w:val="44"/>
          <w:lang w:eastAsia="ru-RU"/>
        </w:rPr>
      </w:pPr>
    </w:p>
    <w:p w14:paraId="11B2F8E7" w14:textId="77777777" w:rsidR="008620D2" w:rsidRDefault="008620D2" w:rsidP="0052722E">
      <w:pPr>
        <w:spacing w:after="0" w:line="240" w:lineRule="auto"/>
        <w:outlineLvl w:val="0"/>
        <w:rPr>
          <w:rFonts w:ascii="Times New Roman" w:eastAsia="Times New Roman" w:hAnsi="Times New Roman"/>
          <w:b/>
          <w:color w:val="000000"/>
          <w:sz w:val="44"/>
          <w:szCs w:val="44"/>
          <w:lang w:eastAsia="ru-RU"/>
        </w:rPr>
      </w:pPr>
    </w:p>
    <w:p w14:paraId="26B1D4D7" w14:textId="17BEE70F" w:rsidR="00947C36" w:rsidRPr="008620D2" w:rsidRDefault="00947C36" w:rsidP="00947C36">
      <w:pPr>
        <w:spacing w:after="0" w:line="240" w:lineRule="auto"/>
        <w:jc w:val="center"/>
        <w:outlineLvl w:val="0"/>
        <w:rPr>
          <w:rFonts w:ascii="Times New Roman" w:hAnsi="Times New Roman"/>
          <w:b/>
          <w:bCs/>
          <w:sz w:val="20"/>
          <w:szCs w:val="20"/>
        </w:rPr>
      </w:pPr>
      <w:r>
        <w:rPr>
          <w:rFonts w:ascii="Times New Roman" w:hAnsi="Times New Roman"/>
          <w:b/>
          <w:bCs/>
          <w:sz w:val="20"/>
          <w:szCs w:val="20"/>
        </w:rPr>
        <w:t xml:space="preserve">ЛИСТ РЕГИСТРАЦИИ ПОПРАВОК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3429"/>
        <w:gridCol w:w="2021"/>
        <w:gridCol w:w="2163"/>
      </w:tblGrid>
      <w:tr w:rsidR="00947C36" w:rsidRPr="00613FBC" w14:paraId="1614DCD6" w14:textId="77777777" w:rsidTr="008A2FE8">
        <w:tc>
          <w:tcPr>
            <w:tcW w:w="1526" w:type="dxa"/>
          </w:tcPr>
          <w:p w14:paraId="4A332687" w14:textId="77777777" w:rsidR="00947C36" w:rsidRPr="00613FBC" w:rsidRDefault="00947C36" w:rsidP="008A2FE8">
            <w:pPr>
              <w:spacing w:after="0" w:line="360" w:lineRule="auto"/>
              <w:jc w:val="center"/>
              <w:rPr>
                <w:rFonts w:ascii="Times New Roman" w:hAnsi="Times New Roman"/>
                <w:b/>
                <w:bCs/>
                <w:sz w:val="20"/>
                <w:szCs w:val="20"/>
              </w:rPr>
            </w:pPr>
            <w:r w:rsidRPr="00613FBC">
              <w:rPr>
                <w:rFonts w:ascii="Times New Roman" w:hAnsi="Times New Roman"/>
                <w:b/>
                <w:bCs/>
                <w:sz w:val="20"/>
                <w:szCs w:val="20"/>
              </w:rPr>
              <w:t xml:space="preserve">№ </w:t>
            </w:r>
            <w:r>
              <w:rPr>
                <w:rFonts w:ascii="Times New Roman" w:hAnsi="Times New Roman"/>
                <w:b/>
                <w:bCs/>
                <w:sz w:val="20"/>
                <w:szCs w:val="20"/>
              </w:rPr>
              <w:t>И</w:t>
            </w:r>
            <w:r w:rsidRPr="00613FBC">
              <w:rPr>
                <w:rFonts w:ascii="Times New Roman" w:hAnsi="Times New Roman"/>
                <w:b/>
                <w:bCs/>
                <w:sz w:val="20"/>
                <w:szCs w:val="20"/>
              </w:rPr>
              <w:t>зменения</w:t>
            </w:r>
          </w:p>
        </w:tc>
        <w:tc>
          <w:tcPr>
            <w:tcW w:w="3685" w:type="dxa"/>
          </w:tcPr>
          <w:p w14:paraId="2759DE03" w14:textId="77777777" w:rsidR="00947C36" w:rsidRPr="00613FBC" w:rsidRDefault="00947C36" w:rsidP="008A2FE8">
            <w:pPr>
              <w:spacing w:after="0" w:line="360" w:lineRule="auto"/>
              <w:jc w:val="center"/>
              <w:rPr>
                <w:rFonts w:ascii="Times New Roman" w:hAnsi="Times New Roman"/>
                <w:b/>
                <w:bCs/>
                <w:sz w:val="20"/>
                <w:szCs w:val="20"/>
              </w:rPr>
            </w:pPr>
            <w:r>
              <w:rPr>
                <w:rFonts w:ascii="Times New Roman" w:hAnsi="Times New Roman"/>
                <w:b/>
                <w:bCs/>
                <w:sz w:val="20"/>
                <w:szCs w:val="20"/>
              </w:rPr>
              <w:t>№ Д</w:t>
            </w:r>
            <w:r w:rsidRPr="00613FBC">
              <w:rPr>
                <w:rFonts w:ascii="Times New Roman" w:hAnsi="Times New Roman"/>
                <w:b/>
                <w:bCs/>
                <w:sz w:val="20"/>
                <w:szCs w:val="20"/>
              </w:rPr>
              <w:t>окумента, дата утверждения изменения</w:t>
            </w:r>
          </w:p>
        </w:tc>
        <w:tc>
          <w:tcPr>
            <w:tcW w:w="2127" w:type="dxa"/>
          </w:tcPr>
          <w:p w14:paraId="3DA6F22E" w14:textId="77777777" w:rsidR="00947C36" w:rsidRPr="00613FBC" w:rsidRDefault="00947C36" w:rsidP="008A2FE8">
            <w:pPr>
              <w:spacing w:after="0" w:line="360" w:lineRule="auto"/>
              <w:jc w:val="center"/>
              <w:rPr>
                <w:rFonts w:ascii="Times New Roman" w:hAnsi="Times New Roman"/>
                <w:b/>
                <w:bCs/>
                <w:sz w:val="20"/>
                <w:szCs w:val="20"/>
              </w:rPr>
            </w:pPr>
            <w:r w:rsidRPr="00613FBC">
              <w:rPr>
                <w:rFonts w:ascii="Times New Roman" w:hAnsi="Times New Roman"/>
                <w:b/>
                <w:bCs/>
                <w:sz w:val="20"/>
                <w:szCs w:val="20"/>
              </w:rPr>
              <w:t>Дата внесения изменения</w:t>
            </w:r>
          </w:p>
        </w:tc>
        <w:tc>
          <w:tcPr>
            <w:tcW w:w="2232" w:type="dxa"/>
          </w:tcPr>
          <w:p w14:paraId="48A5A76D" w14:textId="77777777" w:rsidR="00947C36" w:rsidRPr="00613FBC" w:rsidRDefault="00947C36" w:rsidP="008A2FE8">
            <w:pPr>
              <w:spacing w:after="0" w:line="360" w:lineRule="auto"/>
              <w:jc w:val="center"/>
              <w:rPr>
                <w:rFonts w:ascii="Times New Roman" w:hAnsi="Times New Roman"/>
                <w:b/>
                <w:bCs/>
                <w:sz w:val="20"/>
                <w:szCs w:val="20"/>
              </w:rPr>
            </w:pPr>
            <w:r w:rsidRPr="00613FBC">
              <w:rPr>
                <w:rFonts w:ascii="Times New Roman" w:hAnsi="Times New Roman"/>
                <w:b/>
                <w:bCs/>
                <w:sz w:val="20"/>
                <w:szCs w:val="20"/>
              </w:rPr>
              <w:t>Подпись ответственного лица</w:t>
            </w:r>
          </w:p>
        </w:tc>
      </w:tr>
      <w:tr w:rsidR="00947C36" w:rsidRPr="00613FBC" w14:paraId="13FCCBB4" w14:textId="77777777" w:rsidTr="008A2FE8">
        <w:tc>
          <w:tcPr>
            <w:tcW w:w="1526" w:type="dxa"/>
          </w:tcPr>
          <w:p w14:paraId="3968C839"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03D5FB51"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43170647"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65589FF1"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5F74531E" w14:textId="77777777" w:rsidTr="008A2FE8">
        <w:tc>
          <w:tcPr>
            <w:tcW w:w="1526" w:type="dxa"/>
          </w:tcPr>
          <w:p w14:paraId="641F6220"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23044622"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76035E64"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7A490C93"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125B5775" w14:textId="77777777" w:rsidTr="008A2FE8">
        <w:tc>
          <w:tcPr>
            <w:tcW w:w="1526" w:type="dxa"/>
          </w:tcPr>
          <w:p w14:paraId="0CA59F83"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48E5107F"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16B6C2EA"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7C603843"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69506CE7" w14:textId="77777777" w:rsidTr="008A2FE8">
        <w:tc>
          <w:tcPr>
            <w:tcW w:w="1526" w:type="dxa"/>
          </w:tcPr>
          <w:p w14:paraId="5536D362"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33583310"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59ABCC32"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2EC57CC5"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7C5CFE69" w14:textId="77777777" w:rsidTr="008A2FE8">
        <w:tc>
          <w:tcPr>
            <w:tcW w:w="1526" w:type="dxa"/>
          </w:tcPr>
          <w:p w14:paraId="4D6EC3DE"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2D5CEF58"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6156D8AF"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5BC3A9FC"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15A254D2" w14:textId="77777777" w:rsidTr="008A2FE8">
        <w:tc>
          <w:tcPr>
            <w:tcW w:w="1526" w:type="dxa"/>
          </w:tcPr>
          <w:p w14:paraId="1699087E"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07E7977A"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5AAAE4A8"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6912E9DB"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5290B6EA" w14:textId="77777777" w:rsidTr="008A2FE8">
        <w:tc>
          <w:tcPr>
            <w:tcW w:w="1526" w:type="dxa"/>
          </w:tcPr>
          <w:p w14:paraId="0F9CC319"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0BF56283"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5FD0F98E"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6F029EBD"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048D7168" w14:textId="77777777" w:rsidTr="008A2FE8">
        <w:tc>
          <w:tcPr>
            <w:tcW w:w="1526" w:type="dxa"/>
          </w:tcPr>
          <w:p w14:paraId="14C60B66"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0CAFFA1C"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561AC489"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5BF296BB"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005B668B" w14:textId="77777777" w:rsidTr="008A2FE8">
        <w:tc>
          <w:tcPr>
            <w:tcW w:w="1526" w:type="dxa"/>
          </w:tcPr>
          <w:p w14:paraId="414464B8"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77D8BAAF"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507ED597"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2CD4F22D"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6BB7B5F8" w14:textId="77777777" w:rsidTr="008A2FE8">
        <w:tc>
          <w:tcPr>
            <w:tcW w:w="1526" w:type="dxa"/>
          </w:tcPr>
          <w:p w14:paraId="4D798CD5"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4B1C92E8"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223CBA1B"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0EBC5FE6"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49701ECA" w14:textId="77777777" w:rsidTr="008A2FE8">
        <w:tc>
          <w:tcPr>
            <w:tcW w:w="1526" w:type="dxa"/>
          </w:tcPr>
          <w:p w14:paraId="01CCECE0"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2DA7F191"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1EEB1741"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3BE7DF59"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3556F814" w14:textId="77777777" w:rsidTr="008A2FE8">
        <w:tc>
          <w:tcPr>
            <w:tcW w:w="1526" w:type="dxa"/>
          </w:tcPr>
          <w:p w14:paraId="6D5A13D5"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33B7B429"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29876462"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4A22D520"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76DC2722" w14:textId="77777777" w:rsidTr="008A2FE8">
        <w:tc>
          <w:tcPr>
            <w:tcW w:w="1526" w:type="dxa"/>
          </w:tcPr>
          <w:p w14:paraId="6477EDBB"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67E8104C"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4CC62CFE"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69B8F000"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4B2FDF8F" w14:textId="77777777" w:rsidTr="008A2FE8">
        <w:tc>
          <w:tcPr>
            <w:tcW w:w="1526" w:type="dxa"/>
          </w:tcPr>
          <w:p w14:paraId="76D63C35"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13D0BD02"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49EFC407"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0E401344"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45BBED24" w14:textId="77777777" w:rsidTr="008A2FE8">
        <w:tc>
          <w:tcPr>
            <w:tcW w:w="1526" w:type="dxa"/>
          </w:tcPr>
          <w:p w14:paraId="06A05236"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4F7E8C40"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44D75AA7"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14BD859F"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3CFBBC3F" w14:textId="77777777" w:rsidTr="008A2FE8">
        <w:tc>
          <w:tcPr>
            <w:tcW w:w="1526" w:type="dxa"/>
          </w:tcPr>
          <w:p w14:paraId="558569C0"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7A36C543"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223A855E"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3A1B1B86"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7833A3DF" w14:textId="77777777" w:rsidTr="008A2FE8">
        <w:tc>
          <w:tcPr>
            <w:tcW w:w="1526" w:type="dxa"/>
          </w:tcPr>
          <w:p w14:paraId="20718B30"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3EF58329"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6BB583C0"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2D8C3E02"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5A06CC43" w14:textId="77777777" w:rsidTr="008A2FE8">
        <w:tc>
          <w:tcPr>
            <w:tcW w:w="1526" w:type="dxa"/>
          </w:tcPr>
          <w:p w14:paraId="70229759"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7A151C8D"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16F54ABB"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5B40A500"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07549946" w14:textId="77777777" w:rsidTr="008A2FE8">
        <w:tc>
          <w:tcPr>
            <w:tcW w:w="1526" w:type="dxa"/>
          </w:tcPr>
          <w:p w14:paraId="51D70952"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418D669B"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68A61DA6"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47CC653C"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456E2D23" w14:textId="77777777" w:rsidTr="008A2FE8">
        <w:tc>
          <w:tcPr>
            <w:tcW w:w="1526" w:type="dxa"/>
          </w:tcPr>
          <w:p w14:paraId="5388CA2D"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41C0FF95"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2419CBCD"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0CAC34B1"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40513E0E" w14:textId="77777777" w:rsidTr="008A2FE8">
        <w:tc>
          <w:tcPr>
            <w:tcW w:w="1526" w:type="dxa"/>
          </w:tcPr>
          <w:p w14:paraId="2EC67274"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0E21A4B6"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3BB8820E"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306225CF"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3057ACCB" w14:textId="77777777" w:rsidTr="008A2FE8">
        <w:tc>
          <w:tcPr>
            <w:tcW w:w="1526" w:type="dxa"/>
          </w:tcPr>
          <w:p w14:paraId="07C68059"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653680F7"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76FE6B21"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1960C44E"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21296E5F" w14:textId="77777777" w:rsidTr="008A2FE8">
        <w:tc>
          <w:tcPr>
            <w:tcW w:w="1526" w:type="dxa"/>
          </w:tcPr>
          <w:p w14:paraId="2E8CB406"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66E32092"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32656B70"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77D77ED3"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1696079C" w14:textId="77777777" w:rsidTr="008A2FE8">
        <w:tc>
          <w:tcPr>
            <w:tcW w:w="1526" w:type="dxa"/>
          </w:tcPr>
          <w:p w14:paraId="4D7C06F5"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2A23B3AE"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36B0E969"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3BF73AC2"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6A924A77" w14:textId="77777777" w:rsidTr="008A2FE8">
        <w:tc>
          <w:tcPr>
            <w:tcW w:w="1526" w:type="dxa"/>
          </w:tcPr>
          <w:p w14:paraId="14AEAB10"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0BE551EB"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77845452"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2AA3D795"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2CECDCBB" w14:textId="77777777" w:rsidTr="008A2FE8">
        <w:tc>
          <w:tcPr>
            <w:tcW w:w="1526" w:type="dxa"/>
          </w:tcPr>
          <w:p w14:paraId="093FA12F"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69173567"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3A68AC80"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5CAE7C8C"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192994AE" w14:textId="77777777" w:rsidTr="008A2FE8">
        <w:tc>
          <w:tcPr>
            <w:tcW w:w="1526" w:type="dxa"/>
          </w:tcPr>
          <w:p w14:paraId="15DCAB8E"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4DAE3436"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2F15DC5A"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74B32F46"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6B5CC74C" w14:textId="77777777" w:rsidTr="008A2FE8">
        <w:tc>
          <w:tcPr>
            <w:tcW w:w="1526" w:type="dxa"/>
          </w:tcPr>
          <w:p w14:paraId="6B39A19D"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1CF9EC0A"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3AE0F39B"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62EE4F15"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39D9F617" w14:textId="77777777" w:rsidTr="008A2FE8">
        <w:tc>
          <w:tcPr>
            <w:tcW w:w="1526" w:type="dxa"/>
          </w:tcPr>
          <w:p w14:paraId="61569350"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515E42B2"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28319051"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107A2B40"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109FE18C" w14:textId="77777777" w:rsidTr="008A2FE8">
        <w:tc>
          <w:tcPr>
            <w:tcW w:w="1526" w:type="dxa"/>
          </w:tcPr>
          <w:p w14:paraId="79C2A0E6"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3AA3A1DF"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3285CDD7"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5236852D"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068D2DBB" w14:textId="77777777" w:rsidTr="008A2FE8">
        <w:tc>
          <w:tcPr>
            <w:tcW w:w="1526" w:type="dxa"/>
          </w:tcPr>
          <w:p w14:paraId="609C754D"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6D4CE2B6"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39A254DB"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239E2F66"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14C96915" w14:textId="77777777" w:rsidTr="008A2FE8">
        <w:tc>
          <w:tcPr>
            <w:tcW w:w="1526" w:type="dxa"/>
          </w:tcPr>
          <w:p w14:paraId="712011F5"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765DD897"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094B0AFA"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1EF0BE83"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13E69F40" w14:textId="77777777" w:rsidTr="008A2FE8">
        <w:tc>
          <w:tcPr>
            <w:tcW w:w="1526" w:type="dxa"/>
          </w:tcPr>
          <w:p w14:paraId="0DD0F4AB"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2446F3C7"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5102E0D9"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7678D093" w14:textId="77777777" w:rsidR="00947C36" w:rsidRPr="00613FBC" w:rsidRDefault="00947C36" w:rsidP="008A2FE8">
            <w:pPr>
              <w:spacing w:after="0" w:line="360" w:lineRule="auto"/>
              <w:jc w:val="center"/>
              <w:rPr>
                <w:rFonts w:ascii="Times New Roman" w:hAnsi="Times New Roman"/>
                <w:b/>
                <w:bCs/>
                <w:sz w:val="20"/>
                <w:szCs w:val="20"/>
              </w:rPr>
            </w:pPr>
          </w:p>
        </w:tc>
      </w:tr>
      <w:tr w:rsidR="00947C36" w:rsidRPr="00613FBC" w14:paraId="66E5A353" w14:textId="77777777" w:rsidTr="008A2FE8">
        <w:tc>
          <w:tcPr>
            <w:tcW w:w="1526" w:type="dxa"/>
          </w:tcPr>
          <w:p w14:paraId="117819DE" w14:textId="77777777" w:rsidR="00947C36" w:rsidRPr="00613FBC" w:rsidRDefault="00947C36" w:rsidP="008A2FE8">
            <w:pPr>
              <w:spacing w:after="0" w:line="360" w:lineRule="auto"/>
              <w:jc w:val="center"/>
              <w:rPr>
                <w:rFonts w:ascii="Times New Roman" w:hAnsi="Times New Roman"/>
                <w:b/>
                <w:bCs/>
                <w:sz w:val="20"/>
                <w:szCs w:val="20"/>
              </w:rPr>
            </w:pPr>
          </w:p>
        </w:tc>
        <w:tc>
          <w:tcPr>
            <w:tcW w:w="3685" w:type="dxa"/>
          </w:tcPr>
          <w:p w14:paraId="4785154B" w14:textId="77777777" w:rsidR="00947C36" w:rsidRPr="00613FBC" w:rsidRDefault="00947C36" w:rsidP="008A2FE8">
            <w:pPr>
              <w:spacing w:after="0" w:line="360" w:lineRule="auto"/>
              <w:jc w:val="center"/>
              <w:rPr>
                <w:rFonts w:ascii="Times New Roman" w:hAnsi="Times New Roman"/>
                <w:b/>
                <w:bCs/>
                <w:sz w:val="20"/>
                <w:szCs w:val="20"/>
              </w:rPr>
            </w:pPr>
          </w:p>
        </w:tc>
        <w:tc>
          <w:tcPr>
            <w:tcW w:w="2127" w:type="dxa"/>
          </w:tcPr>
          <w:p w14:paraId="578EA833" w14:textId="77777777" w:rsidR="00947C36" w:rsidRPr="00613FBC" w:rsidRDefault="00947C36" w:rsidP="008A2FE8">
            <w:pPr>
              <w:spacing w:after="0" w:line="360" w:lineRule="auto"/>
              <w:jc w:val="center"/>
              <w:rPr>
                <w:rFonts w:ascii="Times New Roman" w:hAnsi="Times New Roman"/>
                <w:b/>
                <w:bCs/>
                <w:sz w:val="20"/>
                <w:szCs w:val="20"/>
              </w:rPr>
            </w:pPr>
          </w:p>
        </w:tc>
        <w:tc>
          <w:tcPr>
            <w:tcW w:w="2232" w:type="dxa"/>
          </w:tcPr>
          <w:p w14:paraId="16D79115" w14:textId="77777777" w:rsidR="00947C36" w:rsidRPr="00613FBC" w:rsidRDefault="00947C36" w:rsidP="008A2FE8">
            <w:pPr>
              <w:spacing w:after="0" w:line="360" w:lineRule="auto"/>
              <w:jc w:val="center"/>
              <w:rPr>
                <w:rFonts w:ascii="Times New Roman" w:hAnsi="Times New Roman"/>
                <w:b/>
                <w:bCs/>
                <w:sz w:val="20"/>
                <w:szCs w:val="20"/>
              </w:rPr>
            </w:pPr>
          </w:p>
        </w:tc>
      </w:tr>
    </w:tbl>
    <w:p w14:paraId="54ACE1C6" w14:textId="77777777" w:rsidR="00C32B76" w:rsidRDefault="00C32B76" w:rsidP="00D265D7">
      <w:pPr>
        <w:shd w:val="clear" w:color="auto" w:fill="FFFFFF"/>
        <w:spacing w:after="0" w:line="240" w:lineRule="auto"/>
        <w:jc w:val="both"/>
        <w:outlineLvl w:val="2"/>
        <w:rPr>
          <w:rFonts w:ascii="Times New Roman" w:eastAsia="Times New Roman" w:hAnsi="Times New Roman"/>
          <w:b/>
          <w:color w:val="000000"/>
          <w:sz w:val="28"/>
          <w:szCs w:val="28"/>
          <w:lang w:eastAsia="ru-RU"/>
        </w:rPr>
      </w:pPr>
    </w:p>
    <w:p w14:paraId="72A9E3CC" w14:textId="446AEA57" w:rsidR="00012903" w:rsidRPr="00FD49F4" w:rsidRDefault="00012903" w:rsidP="00012903">
      <w:pPr>
        <w:shd w:val="clear" w:color="auto" w:fill="FFFFFF"/>
        <w:spacing w:after="0" w:line="240" w:lineRule="auto"/>
        <w:ind w:firstLine="708"/>
        <w:jc w:val="both"/>
        <w:outlineLvl w:val="2"/>
        <w:rPr>
          <w:rFonts w:ascii="Times New Roman" w:eastAsia="Times New Roman" w:hAnsi="Times New Roman"/>
          <w:b/>
          <w:color w:val="000000"/>
          <w:sz w:val="28"/>
          <w:szCs w:val="28"/>
          <w:lang w:eastAsia="ru-RU"/>
        </w:rPr>
      </w:pPr>
      <w:r w:rsidRPr="00FD49F4">
        <w:rPr>
          <w:rFonts w:ascii="Times New Roman" w:eastAsia="Times New Roman" w:hAnsi="Times New Roman"/>
          <w:b/>
          <w:color w:val="000000"/>
          <w:sz w:val="28"/>
          <w:szCs w:val="28"/>
          <w:lang w:eastAsia="ru-RU"/>
        </w:rPr>
        <w:t>1. Общие положения.</w:t>
      </w:r>
    </w:p>
    <w:p w14:paraId="7A950556" w14:textId="77777777" w:rsidR="00012903" w:rsidRPr="002B1CB0" w:rsidRDefault="00012903" w:rsidP="00012903">
      <w:pPr>
        <w:shd w:val="clear" w:color="auto" w:fill="FFFFFF"/>
        <w:spacing w:after="0" w:line="240" w:lineRule="auto"/>
        <w:jc w:val="both"/>
        <w:outlineLvl w:val="2"/>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 xml:space="preserve">      1.1. Настоящие Типовые программы профессиональной </w:t>
      </w:r>
      <w:r w:rsidRPr="002B1CB0">
        <w:rPr>
          <w:rFonts w:ascii="Times New Roman" w:eastAsia="Times New Roman" w:hAnsi="Times New Roman"/>
          <w:sz w:val="24"/>
          <w:szCs w:val="24"/>
          <w:lang w:eastAsia="ru-RU"/>
        </w:rPr>
        <w:t>подготовки персонала по организации и обслуживанию воздушного движения, специалистов в области публикации аэронавигационной информации и картографии, специалистов в области проектирования воздушного пространства/лётных процедур определяют принципы,</w:t>
      </w:r>
      <w:r w:rsidRPr="002B1CB0">
        <w:rPr>
          <w:rFonts w:ascii="Times New Roman" w:eastAsia="Times New Roman" w:hAnsi="Times New Roman"/>
          <w:color w:val="000000"/>
          <w:sz w:val="24"/>
          <w:szCs w:val="24"/>
          <w:lang w:eastAsia="ru-RU"/>
        </w:rPr>
        <w:t xml:space="preserve"> порядок, минимальные объёмы профессиональной подготовки и допуска к самостоятельной работе:</w:t>
      </w:r>
    </w:p>
    <w:p w14:paraId="41FABABD" w14:textId="77777777" w:rsidR="00012903" w:rsidRPr="002B1CB0" w:rsidRDefault="00012903" w:rsidP="00012903">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1) диспетчеров управления воздушного движения (УВД), диспетчеров инструкторов, руководителей полётов (старших диспетчеров смены);</w:t>
      </w:r>
    </w:p>
    <w:p w14:paraId="4ADAC04C" w14:textId="77777777" w:rsidR="00012903" w:rsidRPr="002B1CB0" w:rsidRDefault="00012903" w:rsidP="00012903">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2)  диспетчеров полетно-информационного обслуживания (ПИО) для центров полётной информации или органов аэродромного полетно-информационного обслуживания;</w:t>
      </w:r>
    </w:p>
    <w:p w14:paraId="45100311" w14:textId="77777777" w:rsidR="00012903" w:rsidRPr="002B1CB0" w:rsidRDefault="00012903" w:rsidP="00012903">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 xml:space="preserve">3)специалистов </w:t>
      </w:r>
      <w:r w:rsidRPr="002B1CB0">
        <w:rPr>
          <w:rFonts w:ascii="Times New Roman" w:eastAsia="Times New Roman" w:hAnsi="Times New Roman"/>
          <w:sz w:val="24"/>
          <w:szCs w:val="24"/>
          <w:lang w:eastAsia="ru-RU"/>
        </w:rPr>
        <w:t>ГЦ  ОрВД, обеспечивающих организацию и контроль</w:t>
      </w:r>
      <w:r w:rsidRPr="002B1CB0">
        <w:rPr>
          <w:rFonts w:ascii="Times New Roman" w:eastAsia="Times New Roman" w:hAnsi="Times New Roman"/>
          <w:strike/>
          <w:color w:val="000000"/>
          <w:sz w:val="24"/>
          <w:szCs w:val="24"/>
          <w:lang w:eastAsia="ru-RU"/>
        </w:rPr>
        <w:t xml:space="preserve"> </w:t>
      </w:r>
      <w:r w:rsidRPr="002B1CB0">
        <w:rPr>
          <w:rFonts w:ascii="Times New Roman" w:eastAsia="Times New Roman" w:hAnsi="Times New Roman"/>
          <w:color w:val="000000"/>
          <w:sz w:val="24"/>
          <w:szCs w:val="24"/>
          <w:lang w:eastAsia="ru-RU"/>
        </w:rPr>
        <w:t>воздушного движения;</w:t>
      </w:r>
    </w:p>
    <w:p w14:paraId="12528CC1" w14:textId="77777777" w:rsidR="00012903" w:rsidRPr="002B1CB0" w:rsidRDefault="00012903" w:rsidP="00012903">
      <w:pPr>
        <w:shd w:val="clear" w:color="auto" w:fill="FFFFFF"/>
        <w:spacing w:after="0" w:line="240" w:lineRule="auto"/>
        <w:ind w:firstLine="284"/>
        <w:jc w:val="both"/>
        <w:rPr>
          <w:rFonts w:ascii="Times New Roman" w:eastAsia="Times New Roman" w:hAnsi="Times New Roman"/>
          <w:sz w:val="24"/>
          <w:szCs w:val="24"/>
          <w:lang w:eastAsia="ru-RU"/>
        </w:rPr>
      </w:pPr>
      <w:r w:rsidRPr="002B1CB0">
        <w:rPr>
          <w:rFonts w:ascii="Times New Roman" w:eastAsia="Times New Roman" w:hAnsi="Times New Roman"/>
          <w:color w:val="000000"/>
          <w:sz w:val="24"/>
          <w:szCs w:val="24"/>
          <w:lang w:eastAsia="ru-RU"/>
        </w:rPr>
        <w:t xml:space="preserve">4) </w:t>
      </w:r>
      <w:r w:rsidRPr="002B1CB0">
        <w:rPr>
          <w:rFonts w:ascii="Times New Roman" w:eastAsia="Times New Roman" w:hAnsi="Times New Roman"/>
          <w:sz w:val="24"/>
          <w:szCs w:val="24"/>
          <w:lang w:eastAsia="ru-RU"/>
        </w:rPr>
        <w:t>специалистов отдела брифинг (далее – Брифинг), предоставляющих предполетное информационно-консультативное обслуживание воздушного движения;</w:t>
      </w:r>
    </w:p>
    <w:p w14:paraId="03EE78F8" w14:textId="77777777" w:rsidR="00012903" w:rsidRPr="002B1CB0" w:rsidRDefault="00012903" w:rsidP="00012903">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5) экзаменаторов ОВД, инструкторов тренажёров;</w:t>
      </w:r>
    </w:p>
    <w:p w14:paraId="6EA3860D" w14:textId="77777777" w:rsidR="00012903" w:rsidRDefault="00012903" w:rsidP="00012903">
      <w:pPr>
        <w:shd w:val="clear" w:color="auto" w:fill="FFFFFF"/>
        <w:spacing w:after="0" w:line="240" w:lineRule="auto"/>
        <w:ind w:firstLine="284"/>
        <w:jc w:val="both"/>
        <w:rPr>
          <w:rFonts w:ascii="Times New Roman" w:eastAsia="Times New Roman" w:hAnsi="Times New Roman"/>
          <w:sz w:val="24"/>
          <w:szCs w:val="24"/>
          <w:lang w:eastAsia="ru-RU"/>
        </w:rPr>
      </w:pPr>
      <w:r w:rsidRPr="002B1CB0">
        <w:rPr>
          <w:rFonts w:ascii="Times New Roman" w:eastAsia="Times New Roman" w:hAnsi="Times New Roman"/>
          <w:color w:val="000000"/>
          <w:sz w:val="24"/>
          <w:szCs w:val="24"/>
          <w:lang w:eastAsia="ru-RU"/>
        </w:rPr>
        <w:t xml:space="preserve">6) </w:t>
      </w:r>
      <w:r w:rsidRPr="002B1CB0">
        <w:rPr>
          <w:rFonts w:ascii="Times New Roman" w:eastAsia="Times New Roman" w:hAnsi="Times New Roman"/>
          <w:sz w:val="24"/>
          <w:szCs w:val="24"/>
          <w:lang w:eastAsia="ru-RU"/>
        </w:rPr>
        <w:t>специалистов в области публикации аэронавигационной информации и картографии;</w:t>
      </w:r>
    </w:p>
    <w:p w14:paraId="45AC42F5" w14:textId="77777777" w:rsidR="000A0362" w:rsidRPr="002B1CB0" w:rsidRDefault="000A0362" w:rsidP="000A0362">
      <w:pPr>
        <w:shd w:val="clear" w:color="auto" w:fill="FFFFFF"/>
        <w:spacing w:after="0" w:line="240" w:lineRule="auto"/>
        <w:ind w:firstLine="284"/>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 xml:space="preserve">7) специалистов </w:t>
      </w:r>
      <w:r w:rsidRPr="002B1CB0">
        <w:rPr>
          <w:rFonts w:ascii="Times New Roman" w:eastAsia="Times New Roman" w:hAnsi="Times New Roman"/>
          <w:sz w:val="24"/>
          <w:szCs w:val="24"/>
          <w:lang w:eastAsia="ru-RU"/>
        </w:rPr>
        <w:t>в</w:t>
      </w:r>
      <w:r w:rsidRPr="002B1CB0">
        <w:rPr>
          <w:rFonts w:ascii="Times New Roman" w:eastAsia="Times New Roman" w:hAnsi="Times New Roman"/>
          <w:color w:val="ED7D31" w:themeColor="accent2"/>
          <w:sz w:val="24"/>
          <w:szCs w:val="24"/>
          <w:lang w:eastAsia="ru-RU"/>
        </w:rPr>
        <w:t xml:space="preserve"> </w:t>
      </w:r>
      <w:r w:rsidRPr="002B1CB0">
        <w:rPr>
          <w:rFonts w:ascii="Times New Roman" w:eastAsia="Times New Roman" w:hAnsi="Times New Roman"/>
          <w:color w:val="000000"/>
          <w:sz w:val="24"/>
          <w:szCs w:val="24"/>
          <w:lang w:eastAsia="ru-RU"/>
        </w:rPr>
        <w:t>области дизайна воздушного пространства/лётных процедур.</w:t>
      </w:r>
    </w:p>
    <w:p w14:paraId="7C9193AE" w14:textId="77777777" w:rsidR="000A0362" w:rsidRPr="002B1CB0" w:rsidRDefault="000A0362" w:rsidP="000A0362">
      <w:pPr>
        <w:shd w:val="clear" w:color="auto" w:fill="FFFFFF"/>
        <w:spacing w:after="0" w:line="240" w:lineRule="auto"/>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 xml:space="preserve">1.2. Профессиональная подготовка проводится с целью обеспечения соответствия квалификационным требованиям, необходимым при выполнении служебных обязанностей. При внедрении в процессы профессиональной подготовки квалификационной системы подготовки и оценки, применяются АПКР 1 «Выдача свидетельств авиационному персоналу» и рекомендации документов ИКАО 9868 </w:t>
      </w:r>
      <w:r w:rsidRPr="002B1CB0">
        <w:rPr>
          <w:rFonts w:ascii="Times New Roman" w:eastAsia="Times New Roman" w:hAnsi="Times New Roman"/>
          <w:color w:val="000000"/>
          <w:sz w:val="24"/>
          <w:szCs w:val="24"/>
          <w:lang w:val="en-US" w:eastAsia="ru-RU"/>
        </w:rPr>
        <w:t>PANS</w:t>
      </w:r>
      <w:r w:rsidRPr="002B1CB0">
        <w:rPr>
          <w:rFonts w:ascii="Times New Roman" w:eastAsia="Times New Roman" w:hAnsi="Times New Roman"/>
          <w:color w:val="000000"/>
          <w:sz w:val="24"/>
          <w:szCs w:val="24"/>
          <w:lang w:eastAsia="ru-RU"/>
        </w:rPr>
        <w:t xml:space="preserve">-TRG, </w:t>
      </w:r>
      <w:proofErr w:type="spellStart"/>
      <w:r w:rsidRPr="002B1CB0">
        <w:rPr>
          <w:rFonts w:ascii="Times New Roman" w:eastAsia="Times New Roman" w:hAnsi="Times New Roman"/>
          <w:color w:val="000000"/>
          <w:sz w:val="24"/>
          <w:szCs w:val="24"/>
          <w:lang w:eastAsia="ru-RU"/>
        </w:rPr>
        <w:t>Doc</w:t>
      </w:r>
      <w:proofErr w:type="spellEnd"/>
      <w:r w:rsidRPr="002B1CB0">
        <w:rPr>
          <w:rFonts w:ascii="Times New Roman" w:eastAsia="Times New Roman" w:hAnsi="Times New Roman"/>
          <w:color w:val="000000"/>
          <w:sz w:val="24"/>
          <w:szCs w:val="24"/>
          <w:lang w:eastAsia="ru-RU"/>
        </w:rPr>
        <w:t xml:space="preserve"> 10056, «Руководство по обеспечению качества при разработке схем полётов. Подготовка проектировщиков схем полётов» </w:t>
      </w:r>
      <w:proofErr w:type="spellStart"/>
      <w:r w:rsidRPr="002B1CB0">
        <w:rPr>
          <w:rFonts w:ascii="Times New Roman" w:eastAsia="Times New Roman" w:hAnsi="Times New Roman"/>
          <w:color w:val="000000"/>
          <w:sz w:val="24"/>
          <w:szCs w:val="24"/>
          <w:lang w:eastAsia="ru-RU"/>
        </w:rPr>
        <w:t>Doc</w:t>
      </w:r>
      <w:proofErr w:type="spellEnd"/>
      <w:r w:rsidRPr="002B1CB0">
        <w:rPr>
          <w:rFonts w:ascii="Times New Roman" w:eastAsia="Times New Roman" w:hAnsi="Times New Roman"/>
          <w:color w:val="000000"/>
          <w:sz w:val="24"/>
          <w:szCs w:val="24"/>
          <w:lang w:eastAsia="ru-RU"/>
        </w:rPr>
        <w:t xml:space="preserve"> 9906 Том 2. </w:t>
      </w:r>
    </w:p>
    <w:p w14:paraId="77DB82E1" w14:textId="77777777" w:rsidR="000A0362" w:rsidRPr="002B1CB0" w:rsidRDefault="000A0362" w:rsidP="000A0362">
      <w:pPr>
        <w:shd w:val="clear" w:color="auto" w:fill="FFFFFF"/>
        <w:spacing w:after="0" w:line="240" w:lineRule="auto"/>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1.3. Первоначальная подготовка обеспечивает получение, а также развитие начальных, квалификационных знаний, навыков и установок для соответствия квалификационным требованиям к специалистам соответствующих категорий.</w:t>
      </w:r>
    </w:p>
    <w:p w14:paraId="3B38D791" w14:textId="77777777" w:rsidR="000A0362" w:rsidRPr="002B1CB0" w:rsidRDefault="000A0362" w:rsidP="000A0362">
      <w:pPr>
        <w:shd w:val="clear" w:color="auto" w:fill="FFFFFF"/>
        <w:spacing w:after="0" w:line="240" w:lineRule="auto"/>
        <w:jc w:val="both"/>
        <w:rPr>
          <w:rFonts w:ascii="Times New Roman" w:eastAsia="Times New Roman" w:hAnsi="Times New Roman"/>
          <w:sz w:val="24"/>
          <w:szCs w:val="24"/>
          <w:lang w:eastAsia="ru-RU"/>
        </w:rPr>
      </w:pPr>
      <w:r w:rsidRPr="002B1CB0">
        <w:rPr>
          <w:rFonts w:ascii="Times New Roman" w:eastAsia="Times New Roman" w:hAnsi="Times New Roman"/>
          <w:color w:val="000000"/>
          <w:sz w:val="24"/>
          <w:szCs w:val="24"/>
          <w:lang w:eastAsia="ru-RU"/>
        </w:rPr>
        <w:t xml:space="preserve">1.4. Переподготовка специалистов проводится при изменении характера и условий работы, конструкции системы (модернизация или замена), специальности, специализации, профиля работы, а также для получения квалификационных отметок </w:t>
      </w:r>
      <w:r w:rsidRPr="002B1CB0">
        <w:rPr>
          <w:rFonts w:ascii="Times New Roman" w:eastAsia="Times New Roman" w:hAnsi="Times New Roman"/>
          <w:sz w:val="24"/>
          <w:szCs w:val="24"/>
          <w:lang w:eastAsia="ru-RU"/>
        </w:rPr>
        <w:t>«Руководителя полётов» и «диспетчера-инструктора».</w:t>
      </w:r>
    </w:p>
    <w:p w14:paraId="0EB2A9D3" w14:textId="77777777" w:rsidR="000A0362" w:rsidRPr="002B1CB0" w:rsidRDefault="000A0362" w:rsidP="000A0362">
      <w:pPr>
        <w:shd w:val="clear" w:color="auto" w:fill="FFFFFF"/>
        <w:spacing w:after="0" w:line="240" w:lineRule="auto"/>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1.5. Поддержание профессионального уровня специалистов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w:t>
      </w:r>
    </w:p>
    <w:p w14:paraId="7729B673" w14:textId="77777777" w:rsidR="000A0362" w:rsidRPr="002B1CB0" w:rsidRDefault="000A0362" w:rsidP="000A0362">
      <w:pPr>
        <w:shd w:val="clear" w:color="auto" w:fill="FFFFFF"/>
        <w:spacing w:after="0" w:line="240" w:lineRule="auto"/>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1.6.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конкретного диспетчерского пункта, зоны управления или рабочего места.</w:t>
      </w:r>
    </w:p>
    <w:p w14:paraId="32EC4D83" w14:textId="77777777" w:rsidR="00147337" w:rsidRPr="002B1CB0" w:rsidRDefault="00147337" w:rsidP="00147337">
      <w:pPr>
        <w:shd w:val="clear" w:color="auto" w:fill="FFFFFF"/>
        <w:spacing w:after="0" w:line="240" w:lineRule="auto"/>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1.7.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 по шкале ИКАО:</w:t>
      </w:r>
    </w:p>
    <w:p w14:paraId="2E665E40" w14:textId="77777777" w:rsidR="00147337" w:rsidRPr="002B1CB0" w:rsidRDefault="00147337" w:rsidP="00147337">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1) недвусмысленно и чётко изъясняться по общим, конкретным и связанным с работой вопросам;</w:t>
      </w:r>
    </w:p>
    <w:p w14:paraId="283A97EA" w14:textId="77777777" w:rsidR="00147337" w:rsidRPr="002B1CB0" w:rsidRDefault="00147337" w:rsidP="00147337">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lastRenderedPageBreak/>
        <w:t>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p w14:paraId="6AE2BD9A" w14:textId="77777777" w:rsidR="00147337" w:rsidRPr="002B1CB0" w:rsidRDefault="00147337" w:rsidP="00147337">
      <w:pPr>
        <w:shd w:val="clear" w:color="auto" w:fill="FFFFFF"/>
        <w:spacing w:after="0" w:line="240" w:lineRule="auto"/>
        <w:ind w:firstLine="426"/>
        <w:jc w:val="both"/>
        <w:rPr>
          <w:rFonts w:ascii="Times New Roman" w:eastAsia="Times New Roman" w:hAnsi="Times New Roman"/>
          <w:color w:val="FF0000"/>
          <w:sz w:val="24"/>
          <w:szCs w:val="24"/>
          <w:lang w:eastAsia="ru-RU"/>
        </w:rPr>
      </w:pPr>
      <w:r w:rsidRPr="002B1CB0">
        <w:rPr>
          <w:rFonts w:ascii="Times New Roman" w:eastAsia="Times New Roman" w:hAnsi="Times New Roman"/>
          <w:color w:val="000000"/>
          <w:sz w:val="24"/>
          <w:szCs w:val="24"/>
          <w:lang w:eastAsia="ru-RU"/>
        </w:rPr>
        <w:t>3) успешно и относительно легко решать лингвистические проблемы при усложнении или непредвидимом изменении событий в процессе штатной рабочей ситуации;</w:t>
      </w:r>
    </w:p>
    <w:p w14:paraId="5F709CD0" w14:textId="7FAA099B" w:rsidR="009D53D2" w:rsidRPr="009D53D2" w:rsidRDefault="00147337" w:rsidP="009D53D2">
      <w:pPr>
        <w:pBdr>
          <w:right w:val="single" w:sz="8" w:space="4" w:color="auto"/>
        </w:pBdr>
        <w:shd w:val="clear" w:color="auto" w:fill="FFFFFF"/>
        <w:spacing w:after="0" w:line="240" w:lineRule="auto"/>
        <w:ind w:firstLine="426"/>
        <w:jc w:val="both"/>
        <w:rPr>
          <w:rFonts w:ascii="Times New Roman" w:eastAsia="Times New Roman" w:hAnsi="Times New Roman"/>
          <w:color w:val="000000"/>
          <w:sz w:val="24"/>
          <w:szCs w:val="24"/>
          <w:lang w:eastAsia="ru-RU"/>
        </w:rPr>
      </w:pPr>
      <w:r w:rsidRPr="002B1CB0">
        <w:rPr>
          <w:rFonts w:ascii="Times New Roman" w:eastAsia="Times New Roman" w:hAnsi="Times New Roman"/>
          <w:color w:val="000000"/>
          <w:sz w:val="24"/>
          <w:szCs w:val="24"/>
          <w:lang w:eastAsia="ru-RU"/>
        </w:rPr>
        <w:t>4) использовать диалект или акцент, которые понятны для авиационного сообщества.</w:t>
      </w:r>
      <w:bookmarkStart w:id="1" w:name="_Hlk152150254"/>
    </w:p>
    <w:p w14:paraId="61B31C5F" w14:textId="4C2C6D79" w:rsidR="009D53D2" w:rsidRPr="002B1CB0" w:rsidRDefault="009D53D2" w:rsidP="009D53D2">
      <w:pPr>
        <w:pBdr>
          <w:right w:val="single" w:sz="8" w:space="4" w:color="auto"/>
        </w:pBdr>
        <w:shd w:val="clear" w:color="auto" w:fill="FFFFFF"/>
        <w:spacing w:after="0" w:line="240" w:lineRule="auto"/>
        <w:jc w:val="both"/>
        <w:rPr>
          <w:rFonts w:ascii="Times New Roman" w:eastAsia="Times New Roman" w:hAnsi="Times New Roman"/>
          <w:color w:val="000000"/>
          <w:sz w:val="24"/>
          <w:szCs w:val="24"/>
          <w:lang w:eastAsia="ru-RU"/>
        </w:rPr>
      </w:pPr>
      <w:r w:rsidRPr="009D53D2">
        <w:rPr>
          <w:rFonts w:ascii="Times New Roman" w:eastAsia="TimesNewRomanPSMT" w:hAnsi="Times New Roman"/>
          <w:sz w:val="24"/>
          <w:szCs w:val="24"/>
        </w:rPr>
        <w:t>Для выдачи свидетельства, квалификационной отметки  заявитель должен подать заявление не позднее чем через 6 месяцев после успешного прохождения проверки квалификации или оценки компетентности.</w:t>
      </w:r>
      <w:bookmarkEnd w:id="1"/>
      <w:r w:rsidRPr="009D53D2">
        <w:rPr>
          <w:rFonts w:ascii="Times New Roman" w:hAnsi="Times New Roman"/>
          <w:sz w:val="24"/>
          <w:szCs w:val="24"/>
        </w:rPr>
        <w:tab/>
        <w:t xml:space="preserve">                                                                      </w:t>
      </w:r>
      <w:r>
        <w:rPr>
          <w:rFonts w:ascii="Times New Roman" w:hAnsi="Times New Roman"/>
          <w:sz w:val="24"/>
          <w:szCs w:val="24"/>
        </w:rPr>
        <w:t xml:space="preserve">                                         </w:t>
      </w:r>
    </w:p>
    <w:p w14:paraId="5AA61124" w14:textId="77777777" w:rsidR="00167E38" w:rsidRPr="00FA76DB" w:rsidRDefault="00167E38" w:rsidP="00167E38">
      <w:pPr>
        <w:shd w:val="clear" w:color="auto" w:fill="FFFFFF"/>
        <w:spacing w:before="300" w:after="150" w:line="240" w:lineRule="auto"/>
        <w:ind w:firstLine="708"/>
        <w:jc w:val="center"/>
        <w:outlineLvl w:val="2"/>
        <w:rPr>
          <w:rFonts w:ascii="Times New Roman" w:eastAsia="Times New Roman" w:hAnsi="Times New Roman"/>
          <w:b/>
          <w:color w:val="000000"/>
          <w:sz w:val="28"/>
          <w:szCs w:val="28"/>
          <w:lang w:eastAsia="ru-RU"/>
        </w:rPr>
      </w:pPr>
      <w:r w:rsidRPr="00FA76DB">
        <w:rPr>
          <w:rFonts w:ascii="Times New Roman" w:eastAsia="Times New Roman" w:hAnsi="Times New Roman"/>
          <w:b/>
          <w:color w:val="000000"/>
          <w:sz w:val="28"/>
          <w:szCs w:val="28"/>
          <w:lang w:eastAsia="ru-RU"/>
        </w:rPr>
        <w:t xml:space="preserve">2. Первоначальная подготовка и переподготовка специалистов </w:t>
      </w:r>
      <w:r w:rsidRPr="0083525B">
        <w:rPr>
          <w:rFonts w:ascii="Times New Roman" w:eastAsia="Times New Roman" w:hAnsi="Times New Roman"/>
          <w:b/>
          <w:sz w:val="28"/>
          <w:szCs w:val="28"/>
          <w:lang w:eastAsia="ru-RU"/>
        </w:rPr>
        <w:t>У</w:t>
      </w:r>
      <w:r>
        <w:rPr>
          <w:rFonts w:ascii="Times New Roman" w:eastAsia="Times New Roman" w:hAnsi="Times New Roman"/>
          <w:b/>
          <w:color w:val="000000"/>
          <w:sz w:val="28"/>
          <w:szCs w:val="28"/>
          <w:lang w:eastAsia="ru-RU"/>
        </w:rPr>
        <w:t xml:space="preserve">ВД </w:t>
      </w:r>
      <w:r w:rsidRPr="004A56D0">
        <w:rPr>
          <w:rFonts w:ascii="Times New Roman" w:eastAsia="Times New Roman" w:hAnsi="Times New Roman"/>
          <w:b/>
          <w:sz w:val="28"/>
          <w:szCs w:val="28"/>
          <w:lang w:eastAsia="ru-RU"/>
        </w:rPr>
        <w:t>и</w:t>
      </w:r>
      <w:r>
        <w:rPr>
          <w:rFonts w:ascii="Times New Roman" w:eastAsia="Times New Roman" w:hAnsi="Times New Roman"/>
          <w:b/>
          <w:color w:val="C00000"/>
          <w:sz w:val="28"/>
          <w:szCs w:val="28"/>
          <w:lang w:eastAsia="ru-RU"/>
        </w:rPr>
        <w:t xml:space="preserve"> </w:t>
      </w:r>
      <w:r w:rsidRPr="00FA76DB">
        <w:rPr>
          <w:rFonts w:ascii="Times New Roman" w:eastAsia="Times New Roman" w:hAnsi="Times New Roman"/>
          <w:b/>
          <w:color w:val="000000"/>
          <w:sz w:val="28"/>
          <w:szCs w:val="28"/>
          <w:lang w:eastAsia="ru-RU"/>
        </w:rPr>
        <w:t>ПИО</w:t>
      </w:r>
      <w:r>
        <w:rPr>
          <w:rFonts w:ascii="Times New Roman" w:eastAsia="Times New Roman" w:hAnsi="Times New Roman"/>
          <w:b/>
          <w:color w:val="000000"/>
          <w:sz w:val="28"/>
          <w:szCs w:val="28"/>
          <w:lang w:eastAsia="ru-RU"/>
        </w:rPr>
        <w:t>.</w:t>
      </w:r>
    </w:p>
    <w:p w14:paraId="2FEC724A" w14:textId="77777777" w:rsidR="00167E38" w:rsidRPr="00D94085" w:rsidRDefault="00167E38" w:rsidP="00167E38">
      <w:pPr>
        <w:shd w:val="clear" w:color="auto" w:fill="FFFFFF"/>
        <w:spacing w:after="0" w:line="240" w:lineRule="auto"/>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 xml:space="preserve">2.1. Первоначальная подготовка специалистов </w:t>
      </w:r>
      <w:r w:rsidRPr="00D94085">
        <w:rPr>
          <w:rFonts w:ascii="Times New Roman" w:eastAsia="Times New Roman" w:hAnsi="Times New Roman"/>
          <w:sz w:val="24"/>
          <w:szCs w:val="24"/>
          <w:lang w:eastAsia="ru-RU"/>
        </w:rPr>
        <w:t>У</w:t>
      </w:r>
      <w:r w:rsidRPr="00D94085">
        <w:rPr>
          <w:rFonts w:ascii="Times New Roman" w:eastAsia="Times New Roman" w:hAnsi="Times New Roman"/>
          <w:color w:val="000000"/>
          <w:sz w:val="24"/>
          <w:szCs w:val="24"/>
          <w:lang w:eastAsia="ru-RU"/>
        </w:rPr>
        <w:t>ВД, ПИО, включает следующие этапы, составляющие общий объем обучения</w:t>
      </w:r>
    </w:p>
    <w:p w14:paraId="1CE93D0D"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1) теоретическая подготовка;</w:t>
      </w:r>
    </w:p>
    <w:p w14:paraId="3AD7F018"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 xml:space="preserve">2) тренажёрная подготовка (для диспетчеров УВД </w:t>
      </w:r>
      <w:r w:rsidRPr="00D94085">
        <w:rPr>
          <w:rFonts w:ascii="Times New Roman" w:eastAsia="Times New Roman" w:hAnsi="Times New Roman"/>
          <w:sz w:val="24"/>
          <w:szCs w:val="24"/>
          <w:lang w:eastAsia="ru-RU"/>
        </w:rPr>
        <w:t>и ПИО</w:t>
      </w:r>
      <w:r w:rsidRPr="00D94085">
        <w:rPr>
          <w:rFonts w:ascii="Times New Roman" w:eastAsia="Times New Roman" w:hAnsi="Times New Roman"/>
          <w:color w:val="000000"/>
          <w:sz w:val="24"/>
          <w:szCs w:val="24"/>
          <w:lang w:eastAsia="ru-RU"/>
        </w:rPr>
        <w:t>);</w:t>
      </w:r>
    </w:p>
    <w:p w14:paraId="0922906E"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3) стажировка на рабочем месте.</w:t>
      </w:r>
    </w:p>
    <w:p w14:paraId="0E0B78EC" w14:textId="77777777" w:rsidR="00167E38" w:rsidRPr="00D94085" w:rsidRDefault="00167E38" w:rsidP="00167E38">
      <w:pPr>
        <w:shd w:val="clear" w:color="auto" w:fill="FFFFFF"/>
        <w:spacing w:after="0" w:line="240" w:lineRule="auto"/>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2.2. Теоретическая подготовка может осуществляться при следующих основных формах обучения:</w:t>
      </w:r>
    </w:p>
    <w:p w14:paraId="692AA89C"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1) стационарная дневная (комплексная, типовая);</w:t>
      </w:r>
    </w:p>
    <w:p w14:paraId="24934F53"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 модульная;</w:t>
      </w:r>
    </w:p>
    <w:p w14:paraId="4256F726"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3) заочная;</w:t>
      </w:r>
    </w:p>
    <w:p w14:paraId="1D543809"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4) дистанционная;</w:t>
      </w:r>
    </w:p>
    <w:p w14:paraId="42F672D5"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5) комбинированная.</w:t>
      </w:r>
    </w:p>
    <w:p w14:paraId="03A02CC0" w14:textId="77777777" w:rsidR="00167E38" w:rsidRPr="00D94085" w:rsidRDefault="00167E38" w:rsidP="00167E38">
      <w:pPr>
        <w:shd w:val="clear" w:color="auto" w:fill="FFFFFF"/>
        <w:spacing w:after="0" w:line="240" w:lineRule="auto"/>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2.3. Тренажёрная подготовка может осуществляться при следующих основных формах обучения:</w:t>
      </w:r>
    </w:p>
    <w:p w14:paraId="32E16D49"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1) стационарная дневная (комплексная, типовая);</w:t>
      </w:r>
    </w:p>
    <w:p w14:paraId="0D2A5174"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 модульная.</w:t>
      </w:r>
    </w:p>
    <w:p w14:paraId="2B839101" w14:textId="77777777" w:rsidR="00167E38" w:rsidRPr="00D94085" w:rsidRDefault="00167E38" w:rsidP="00167E38">
      <w:pPr>
        <w:shd w:val="clear" w:color="auto" w:fill="FFFFFF"/>
        <w:spacing w:after="0" w:line="240" w:lineRule="auto"/>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2.4. Программа первоначальной подготовки соответствуют следующим критериям:</w:t>
      </w:r>
    </w:p>
    <w:p w14:paraId="715EA03D"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1) при первоначальной подготовке диспетчеров УВД из лиц лётного состава, объем подготовки составляет не менее 360 учебных часов согласно таблице 1 к настоящим Типовым программам;</w:t>
      </w:r>
    </w:p>
    <w:p w14:paraId="56362BEF"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 при первоначальной подготовке диспетчеров УВД из лиц, не имеющих авиационного образования общий объем подготовки составляет не менее 600 учебных часов согласно Таблице 1 к настоящим Типовым программам;</w:t>
      </w:r>
    </w:p>
    <w:p w14:paraId="77405FB0" w14:textId="77777777" w:rsidR="00167E38" w:rsidRPr="00D94085" w:rsidRDefault="00167E38" w:rsidP="00167E38">
      <w:pPr>
        <w:shd w:val="clear" w:color="auto" w:fill="FFFFFF"/>
        <w:spacing w:after="0" w:line="240" w:lineRule="auto"/>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ab/>
        <w:t>3) первоначальная подготовка диспетчеров УВД может проводиться как по комплексной программе, включающей базовую подготовку и подготовку по всем квалификационным отметкам, так и по модульной программе, позволяющей разделять базовую подготовку и подготовку по каждой квалификационной отметке;</w:t>
      </w:r>
    </w:p>
    <w:p w14:paraId="7BA3EA68"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4) при первоначальной подготовке специалистов ПИО из лиц лётного состава (пилоты или штурманы), объем подготовки составляет не менее 60 учебных часов согласно Таблице 1 к настоящим Типовым программам. При этом не требуется прохождение первоначальной подготовки специалистов ПИО из лиц, прошедших подготовку в качестве диспетчеров УВД;</w:t>
      </w:r>
    </w:p>
    <w:p w14:paraId="5A648134"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5) объем тренажёрной подготовки при первоначальной подготовке диспетчеров УВД составляет не менее 240 учебных часов из общего объёма, определённого в подпунктах 1) и 2) настоящего пункта;</w:t>
      </w:r>
    </w:p>
    <w:p w14:paraId="5CBD979B"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lastRenderedPageBreak/>
        <w:t>6) практической подготовкой диспетчеров УВД при первоначальной подготовке является реализуемый объем тренажёрной подготовки;</w:t>
      </w:r>
    </w:p>
    <w:p w14:paraId="706E0ED7"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7) стажировка на рабочем месте проводится после завершения первоначальной подготовки, минимальные объёмы стажировок приведены в Таблице 2 к настоящим Типовым программам и определяются диспетчерским пунктом (рабочим местом) либо рабочим местом Центра полётной информации или органа аэродромного полетно-информационного обслуживания, на котором предполагается осуществление профессиональной деятельности кандидата (стажёра), а также способностью стажёра освоить данный вид деятельности;</w:t>
      </w:r>
    </w:p>
    <w:p w14:paraId="493C3FC5" w14:textId="77777777" w:rsidR="00167E38" w:rsidRPr="00D94085"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 xml:space="preserve">8) при внедрении новых и дополнительных требований к профессиональной подготовке </w:t>
      </w:r>
      <w:r w:rsidRPr="00D94085">
        <w:rPr>
          <w:rFonts w:ascii="Times New Roman" w:eastAsia="Times New Roman" w:hAnsi="Times New Roman"/>
          <w:sz w:val="24"/>
          <w:szCs w:val="24"/>
          <w:lang w:eastAsia="ru-RU"/>
        </w:rPr>
        <w:t>специалистов</w:t>
      </w:r>
      <w:r w:rsidRPr="00D94085">
        <w:rPr>
          <w:rFonts w:ascii="Times New Roman" w:eastAsia="Times New Roman" w:hAnsi="Times New Roman"/>
          <w:color w:val="C00000"/>
          <w:sz w:val="24"/>
          <w:szCs w:val="24"/>
          <w:lang w:eastAsia="ru-RU"/>
        </w:rPr>
        <w:t xml:space="preserve"> </w:t>
      </w:r>
      <w:r w:rsidRPr="00D94085">
        <w:rPr>
          <w:rFonts w:ascii="Times New Roman" w:eastAsia="Times New Roman" w:hAnsi="Times New Roman"/>
          <w:sz w:val="24"/>
          <w:szCs w:val="24"/>
          <w:lang w:eastAsia="ru-RU"/>
        </w:rPr>
        <w:t>УВД и ПИО,</w:t>
      </w:r>
      <w:r w:rsidRPr="00D94085">
        <w:rPr>
          <w:rFonts w:ascii="Times New Roman" w:eastAsia="Times New Roman" w:hAnsi="Times New Roman"/>
          <w:color w:val="000000"/>
          <w:sz w:val="24"/>
          <w:szCs w:val="24"/>
          <w:lang w:eastAsia="ru-RU"/>
        </w:rPr>
        <w:t xml:space="preserve"> определяемых нормативными правовыми актами в области гражданской авиации Кыргызской Республики, их реализация в программах профессиональной подготовки является обязательной, а общее количество учебного плана корректируется.</w:t>
      </w:r>
    </w:p>
    <w:p w14:paraId="27675789" w14:textId="77777777" w:rsidR="00167E38" w:rsidRDefault="00167E38" w:rsidP="00167E3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 xml:space="preserve">9) персонал, участвующий в процедурах, связанный с профессиональной подготовкой </w:t>
      </w:r>
      <w:r w:rsidRPr="00D94085">
        <w:rPr>
          <w:rFonts w:ascii="Times New Roman" w:eastAsia="Times New Roman" w:hAnsi="Times New Roman"/>
          <w:sz w:val="24"/>
          <w:szCs w:val="24"/>
          <w:lang w:eastAsia="ru-RU"/>
        </w:rPr>
        <w:t>специалистов УВД и ПИО</w:t>
      </w:r>
      <w:r w:rsidRPr="00D94085">
        <w:rPr>
          <w:rFonts w:ascii="Times New Roman" w:eastAsia="Times New Roman" w:hAnsi="Times New Roman"/>
          <w:color w:val="000000"/>
          <w:sz w:val="24"/>
          <w:szCs w:val="24"/>
          <w:lang w:eastAsia="ru-RU"/>
        </w:rPr>
        <w:t>, за исключением вспомогательных специалистов обеспечения учебного процесса, имеет соответствующее образование: авиационное и/или профессиональную подготовку, либо соответствующую профессиональную подготовку, а также эксплуатационный (практический) опыт в организациях (эксплуатационных предприятиях) гражданской авиации по приобретённой специальности не менее 2-х лет, а система подготовки строится в соответствии с АПКР 1 «Выдача свидетельств авиационному персоналу».</w:t>
      </w:r>
    </w:p>
    <w:p w14:paraId="256BA34B" w14:textId="77777777" w:rsidR="002A7483" w:rsidRPr="00D94085" w:rsidRDefault="002A7483" w:rsidP="00167E38">
      <w:pPr>
        <w:shd w:val="clear" w:color="auto" w:fill="FFFFFF"/>
        <w:spacing w:after="0" w:line="240" w:lineRule="auto"/>
        <w:ind w:firstLine="708"/>
        <w:jc w:val="both"/>
        <w:rPr>
          <w:rFonts w:ascii="Times New Roman" w:eastAsia="Times New Roman" w:hAnsi="Times New Roman"/>
          <w:strike/>
          <w:color w:val="000000"/>
          <w:sz w:val="24"/>
          <w:szCs w:val="24"/>
          <w:lang w:eastAsia="ru-RU"/>
        </w:rPr>
      </w:pPr>
    </w:p>
    <w:p w14:paraId="5AF8AF15" w14:textId="77777777" w:rsidR="00332C57" w:rsidRPr="00FD49F4" w:rsidRDefault="00332C57" w:rsidP="002A7483">
      <w:pPr>
        <w:shd w:val="clear" w:color="auto" w:fill="FFFFFF"/>
        <w:spacing w:after="0" w:line="240" w:lineRule="auto"/>
        <w:outlineLvl w:val="2"/>
        <w:rPr>
          <w:rFonts w:ascii="Times New Roman" w:eastAsia="Times New Roman" w:hAnsi="Times New Roman"/>
          <w:b/>
          <w:color w:val="C00000"/>
          <w:sz w:val="28"/>
          <w:szCs w:val="28"/>
          <w:lang w:eastAsia="ru-RU"/>
        </w:rPr>
      </w:pPr>
      <w:r w:rsidRPr="00FD49F4">
        <w:rPr>
          <w:rFonts w:ascii="Times New Roman" w:eastAsia="Times New Roman" w:hAnsi="Times New Roman"/>
          <w:b/>
          <w:color w:val="000000"/>
          <w:sz w:val="28"/>
          <w:szCs w:val="28"/>
          <w:lang w:eastAsia="ru-RU"/>
        </w:rPr>
        <w:t xml:space="preserve">Первоначальная подготовка </w:t>
      </w:r>
      <w:r w:rsidRPr="00FD49F4">
        <w:rPr>
          <w:rFonts w:ascii="Times New Roman" w:eastAsia="Times New Roman" w:hAnsi="Times New Roman"/>
          <w:b/>
          <w:sz w:val="28"/>
          <w:szCs w:val="28"/>
          <w:lang w:eastAsia="ru-RU"/>
        </w:rPr>
        <w:t xml:space="preserve">специалистов УВД и ПИО.   </w:t>
      </w:r>
      <w:r w:rsidRPr="00FD49F4">
        <w:rPr>
          <w:rFonts w:ascii="Times New Roman" w:eastAsia="Times New Roman" w:hAnsi="Times New Roman"/>
          <w:b/>
          <w:color w:val="C00000"/>
          <w:sz w:val="28"/>
          <w:szCs w:val="28"/>
          <w:lang w:eastAsia="ru-RU"/>
        </w:rPr>
        <w:t xml:space="preserve">    </w:t>
      </w:r>
    </w:p>
    <w:p w14:paraId="11619B2A" w14:textId="77777777" w:rsidR="00332C57" w:rsidRPr="00D94085" w:rsidRDefault="00332C57" w:rsidP="002A7483">
      <w:pPr>
        <w:shd w:val="clear" w:color="auto" w:fill="FFFFFF"/>
        <w:spacing w:after="0" w:line="240" w:lineRule="auto"/>
        <w:outlineLvl w:val="2"/>
        <w:rPr>
          <w:rFonts w:ascii="Times New Roman" w:eastAsia="Times New Roman" w:hAnsi="Times New Roman"/>
          <w:b/>
          <w:color w:val="000000"/>
          <w:sz w:val="24"/>
          <w:szCs w:val="24"/>
          <w:lang w:eastAsia="ru-RU"/>
        </w:rPr>
      </w:pPr>
      <w:r>
        <w:rPr>
          <w:rFonts w:ascii="Times New Roman" w:eastAsia="Times New Roman" w:hAnsi="Times New Roman"/>
          <w:b/>
          <w:color w:val="C00000"/>
          <w:sz w:val="24"/>
          <w:szCs w:val="24"/>
          <w:lang w:eastAsia="ru-RU"/>
        </w:rPr>
        <w:t xml:space="preserve">                                                                                                                            </w:t>
      </w:r>
      <w:r w:rsidRPr="00D94085">
        <w:rPr>
          <w:rFonts w:ascii="Times New Roman" w:eastAsia="Times New Roman" w:hAnsi="Times New Roman"/>
          <w:b/>
          <w:color w:val="000000"/>
          <w:sz w:val="24"/>
          <w:szCs w:val="24"/>
          <w:lang w:eastAsia="ru-RU"/>
        </w:rPr>
        <w:t>Таблица 1</w:t>
      </w:r>
      <w:r>
        <w:rPr>
          <w:rFonts w:ascii="Times New Roman" w:eastAsia="Times New Roman" w:hAnsi="Times New Roman"/>
          <w:b/>
          <w:color w:val="000000"/>
          <w:sz w:val="24"/>
          <w:szCs w:val="24"/>
          <w:lang w:eastAsia="ru-RU"/>
        </w:rPr>
        <w:t>.</w:t>
      </w:r>
    </w:p>
    <w:tbl>
      <w:tblPr>
        <w:tblStyle w:val="a3"/>
        <w:tblW w:w="0" w:type="auto"/>
        <w:tblLook w:val="04A0" w:firstRow="1" w:lastRow="0" w:firstColumn="1" w:lastColumn="0" w:noHBand="0" w:noVBand="1"/>
      </w:tblPr>
      <w:tblGrid>
        <w:gridCol w:w="560"/>
        <w:gridCol w:w="2403"/>
        <w:gridCol w:w="5939"/>
      </w:tblGrid>
      <w:tr w:rsidR="001A5A3D" w:rsidRPr="00D94085" w14:paraId="26919636" w14:textId="77777777" w:rsidTr="00743A5B">
        <w:tc>
          <w:tcPr>
            <w:tcW w:w="540" w:type="dxa"/>
          </w:tcPr>
          <w:p w14:paraId="0C7DF7AA" w14:textId="77777777" w:rsidR="001A5A3D" w:rsidRPr="00F8727C" w:rsidRDefault="001A5A3D" w:rsidP="001A5A3D">
            <w:pPr>
              <w:spacing w:after="0"/>
              <w:outlineLvl w:val="2"/>
              <w:rPr>
                <w:rFonts w:ascii="Times New Roman" w:eastAsia="Times New Roman" w:hAnsi="Times New Roman"/>
                <w:b/>
                <w:bCs/>
                <w:color w:val="000000"/>
                <w:sz w:val="24"/>
                <w:szCs w:val="24"/>
                <w:lang w:eastAsia="ru-RU"/>
              </w:rPr>
            </w:pPr>
            <w:r w:rsidRPr="00F8727C">
              <w:rPr>
                <w:rFonts w:ascii="Times New Roman" w:eastAsia="Times New Roman" w:hAnsi="Times New Roman"/>
                <w:b/>
                <w:bCs/>
                <w:color w:val="000000"/>
                <w:sz w:val="24"/>
                <w:szCs w:val="24"/>
                <w:lang w:eastAsia="ru-RU"/>
              </w:rPr>
              <w:t>№ п/п</w:t>
            </w:r>
          </w:p>
        </w:tc>
        <w:tc>
          <w:tcPr>
            <w:tcW w:w="2403" w:type="dxa"/>
          </w:tcPr>
          <w:p w14:paraId="5792EEAD" w14:textId="77777777" w:rsidR="001A5A3D" w:rsidRPr="00F8727C" w:rsidRDefault="001A5A3D" w:rsidP="001A5A3D">
            <w:pPr>
              <w:spacing w:after="0"/>
              <w:jc w:val="center"/>
              <w:outlineLvl w:val="2"/>
              <w:rPr>
                <w:rFonts w:ascii="Times New Roman" w:eastAsia="Times New Roman" w:hAnsi="Times New Roman"/>
                <w:b/>
                <w:bCs/>
                <w:color w:val="000000"/>
                <w:sz w:val="24"/>
                <w:szCs w:val="24"/>
                <w:lang w:eastAsia="ru-RU"/>
              </w:rPr>
            </w:pPr>
            <w:r w:rsidRPr="00F8727C">
              <w:rPr>
                <w:rFonts w:ascii="Times New Roman" w:eastAsia="Times New Roman" w:hAnsi="Times New Roman"/>
                <w:b/>
                <w:bCs/>
                <w:color w:val="000000"/>
                <w:sz w:val="24"/>
                <w:szCs w:val="24"/>
                <w:lang w:eastAsia="ru-RU"/>
              </w:rPr>
              <w:t>Наименование</w:t>
            </w:r>
          </w:p>
          <w:p w14:paraId="3ADB4C59" w14:textId="77777777" w:rsidR="001A5A3D" w:rsidRPr="00F8727C" w:rsidRDefault="001A5A3D" w:rsidP="001A5A3D">
            <w:pPr>
              <w:spacing w:after="0"/>
              <w:jc w:val="center"/>
              <w:outlineLvl w:val="2"/>
              <w:rPr>
                <w:rFonts w:ascii="Times New Roman" w:eastAsia="Times New Roman" w:hAnsi="Times New Roman"/>
                <w:b/>
                <w:bCs/>
                <w:color w:val="000000"/>
                <w:sz w:val="24"/>
                <w:szCs w:val="24"/>
                <w:lang w:eastAsia="ru-RU"/>
              </w:rPr>
            </w:pPr>
            <w:r w:rsidRPr="00F8727C">
              <w:rPr>
                <w:rFonts w:ascii="Times New Roman" w:eastAsia="Times New Roman" w:hAnsi="Times New Roman"/>
                <w:b/>
                <w:bCs/>
                <w:color w:val="000000"/>
                <w:sz w:val="24"/>
                <w:szCs w:val="24"/>
                <w:lang w:eastAsia="ru-RU"/>
              </w:rPr>
              <w:t>тем</w:t>
            </w:r>
          </w:p>
        </w:tc>
        <w:tc>
          <w:tcPr>
            <w:tcW w:w="5939" w:type="dxa"/>
          </w:tcPr>
          <w:p w14:paraId="0A0CC295" w14:textId="0099CEB9" w:rsidR="001A5A3D" w:rsidRPr="00F8727C" w:rsidRDefault="001A5A3D" w:rsidP="001A5A3D">
            <w:pPr>
              <w:spacing w:after="0"/>
              <w:outlineLvl w:val="2"/>
              <w:rPr>
                <w:rFonts w:ascii="Times New Roman" w:eastAsia="Times New Roman" w:hAnsi="Times New Roman"/>
                <w:b/>
                <w:bCs/>
                <w:color w:val="000000"/>
                <w:sz w:val="24"/>
                <w:szCs w:val="24"/>
                <w:lang w:eastAsia="ru-RU"/>
              </w:rPr>
            </w:pPr>
            <w:r w:rsidRPr="00F8727C">
              <w:rPr>
                <w:rFonts w:ascii="Times New Roman" w:eastAsia="Times New Roman" w:hAnsi="Times New Roman"/>
                <w:b/>
                <w:bCs/>
                <w:color w:val="000000"/>
                <w:sz w:val="24"/>
                <w:szCs w:val="24"/>
                <w:lang w:eastAsia="ru-RU"/>
              </w:rPr>
              <w:t xml:space="preserve">                             Краткое содержание</w:t>
            </w:r>
          </w:p>
        </w:tc>
      </w:tr>
      <w:tr w:rsidR="001A5A3D" w:rsidRPr="00D94085" w14:paraId="4FEBD5B7" w14:textId="77777777" w:rsidTr="00743A5B">
        <w:tc>
          <w:tcPr>
            <w:tcW w:w="540" w:type="dxa"/>
          </w:tcPr>
          <w:p w14:paraId="3A3C656B"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1</w:t>
            </w:r>
          </w:p>
        </w:tc>
        <w:tc>
          <w:tcPr>
            <w:tcW w:w="2403" w:type="dxa"/>
          </w:tcPr>
          <w:p w14:paraId="3A0B7E82"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Воздушное право</w:t>
            </w:r>
          </w:p>
        </w:tc>
        <w:tc>
          <w:tcPr>
            <w:tcW w:w="5939" w:type="dxa"/>
          </w:tcPr>
          <w:p w14:paraId="66010363"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w:t>
            </w:r>
          </w:p>
        </w:tc>
      </w:tr>
      <w:tr w:rsidR="001A5A3D" w:rsidRPr="00D94085" w14:paraId="7495E94E" w14:textId="77777777" w:rsidTr="00743A5B">
        <w:tc>
          <w:tcPr>
            <w:tcW w:w="540" w:type="dxa"/>
          </w:tcPr>
          <w:p w14:paraId="2572A4C6"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w:t>
            </w:r>
          </w:p>
        </w:tc>
        <w:tc>
          <w:tcPr>
            <w:tcW w:w="2403" w:type="dxa"/>
          </w:tcPr>
          <w:p w14:paraId="3A280ADC"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Оборудование ОВД , концепции систем CNS/ATM.</w:t>
            </w:r>
          </w:p>
        </w:tc>
        <w:tc>
          <w:tcPr>
            <w:tcW w:w="5939" w:type="dxa"/>
          </w:tcPr>
          <w:p w14:paraId="2D3565FA" w14:textId="77777777" w:rsidR="001A5A3D" w:rsidRPr="00D94085" w:rsidRDefault="001A5A3D" w:rsidP="001A5A3D">
            <w:pPr>
              <w:spacing w:after="0"/>
              <w:jc w:val="both"/>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Принципы, использование и ограничения оборудования, применяемого в ОВД, речевая связь, регистрация информации, передача данных, навигация, радионавигационные средства, спутниковая навигация, бортовые системы, лётные проверки, системы наблюдения форматы передачи радиолокационных данных,</w:t>
            </w:r>
            <w:r>
              <w:rPr>
                <w:rFonts w:ascii="Times New Roman" w:eastAsia="Times New Roman" w:hAnsi="Times New Roman"/>
                <w:color w:val="000000"/>
                <w:sz w:val="24"/>
                <w:szCs w:val="24"/>
                <w:lang w:eastAsia="ru-RU"/>
              </w:rPr>
              <w:t xml:space="preserve"> </w:t>
            </w:r>
            <w:r w:rsidRPr="00D94085">
              <w:rPr>
                <w:rFonts w:ascii="Times New Roman" w:eastAsia="Times New Roman" w:hAnsi="Times New Roman"/>
                <w:color w:val="000000"/>
                <w:sz w:val="24"/>
                <w:szCs w:val="24"/>
                <w:lang w:eastAsia="ru-RU"/>
              </w:rPr>
              <w:t>АЗН, будущие системы, специализированные сети ОрВД, обработка данных, обработка радиолокационных данных, обработка планов полёта, дисплей (интерфейс пользователя), оперативные данные и данные об условиях эксплуатации</w:t>
            </w:r>
          </w:p>
        </w:tc>
      </w:tr>
      <w:tr w:rsidR="001A5A3D" w:rsidRPr="00D94085" w14:paraId="0F2BA7A4" w14:textId="77777777" w:rsidTr="00743A5B">
        <w:tc>
          <w:tcPr>
            <w:tcW w:w="540" w:type="dxa"/>
          </w:tcPr>
          <w:p w14:paraId="36244C19"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3</w:t>
            </w:r>
          </w:p>
        </w:tc>
        <w:tc>
          <w:tcPr>
            <w:tcW w:w="2403" w:type="dxa"/>
          </w:tcPr>
          <w:p w14:paraId="2988312D"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Общие знания</w:t>
            </w:r>
          </w:p>
        </w:tc>
        <w:tc>
          <w:tcPr>
            <w:tcW w:w="5939" w:type="dxa"/>
          </w:tcPr>
          <w:p w14:paraId="68D359DF"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 xml:space="preserve">Принципы полёта; принципы эксплуатации и функционирования воздушных судов, силовых </w:t>
            </w:r>
            <w:r w:rsidRPr="00D94085">
              <w:rPr>
                <w:rFonts w:ascii="Times New Roman" w:eastAsia="Times New Roman" w:hAnsi="Times New Roman"/>
                <w:color w:val="000000"/>
                <w:sz w:val="24"/>
                <w:szCs w:val="24"/>
                <w:lang w:eastAsia="ru-RU"/>
              </w:rPr>
              <w:lastRenderedPageBreak/>
              <w:t>установок и систем; характеристики воздушных судов, имеющие отношение к деятельности ОВД.</w:t>
            </w:r>
          </w:p>
        </w:tc>
      </w:tr>
      <w:tr w:rsidR="001A5A3D" w:rsidRPr="00D94085" w14:paraId="69AE6B91" w14:textId="77777777" w:rsidTr="00743A5B">
        <w:tc>
          <w:tcPr>
            <w:tcW w:w="540" w:type="dxa"/>
          </w:tcPr>
          <w:p w14:paraId="18CAFA13"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lastRenderedPageBreak/>
              <w:t>4</w:t>
            </w:r>
          </w:p>
        </w:tc>
        <w:tc>
          <w:tcPr>
            <w:tcW w:w="2403" w:type="dxa"/>
          </w:tcPr>
          <w:p w14:paraId="3DE866EC"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Возможности человека.</w:t>
            </w:r>
          </w:p>
        </w:tc>
        <w:tc>
          <w:tcPr>
            <w:tcW w:w="5939" w:type="dxa"/>
          </w:tcPr>
          <w:p w14:paraId="17C1322B"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Возможности человека, включая принципы контроля факторов угрозы и ошибок, а также подготовку по оптимизации работы группы (TRM).</w:t>
            </w:r>
          </w:p>
        </w:tc>
      </w:tr>
      <w:tr w:rsidR="001A5A3D" w:rsidRPr="00D94085" w14:paraId="27D5A154" w14:textId="77777777" w:rsidTr="00743A5B">
        <w:tc>
          <w:tcPr>
            <w:tcW w:w="540" w:type="dxa"/>
          </w:tcPr>
          <w:p w14:paraId="6361929C"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5</w:t>
            </w:r>
          </w:p>
        </w:tc>
        <w:tc>
          <w:tcPr>
            <w:tcW w:w="2403" w:type="dxa"/>
          </w:tcPr>
          <w:p w14:paraId="31424AF5"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Метеорология.</w:t>
            </w:r>
          </w:p>
        </w:tc>
        <w:tc>
          <w:tcPr>
            <w:tcW w:w="5939" w:type="dxa"/>
          </w:tcPr>
          <w:p w14:paraId="57425C23"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Авиационная метеорология; применени</w:t>
            </w:r>
            <w:r>
              <w:rPr>
                <w:rFonts w:ascii="Times New Roman" w:eastAsia="Times New Roman" w:hAnsi="Times New Roman"/>
                <w:color w:val="000000"/>
                <w:sz w:val="24"/>
                <w:szCs w:val="24"/>
                <w:lang w:eastAsia="ru-RU"/>
              </w:rPr>
              <w:t xml:space="preserve">е и понимание метеорологической </w:t>
            </w:r>
            <w:r w:rsidRPr="00D94085">
              <w:rPr>
                <w:rFonts w:ascii="Times New Roman" w:eastAsia="Times New Roman" w:hAnsi="Times New Roman"/>
                <w:color w:val="000000"/>
                <w:sz w:val="24"/>
                <w:szCs w:val="24"/>
                <w:lang w:eastAsia="ru-RU"/>
              </w:rPr>
              <w:t xml:space="preserve">документации </w:t>
            </w:r>
            <w:r>
              <w:rPr>
                <w:rFonts w:ascii="Times New Roman" w:eastAsia="Times New Roman" w:hAnsi="Times New Roman"/>
                <w:color w:val="000000"/>
                <w:sz w:val="24"/>
                <w:szCs w:val="24"/>
                <w:lang w:eastAsia="ru-RU"/>
              </w:rPr>
              <w:t xml:space="preserve"> </w:t>
            </w:r>
            <w:r w:rsidRPr="00D94085">
              <w:rPr>
                <w:rFonts w:ascii="Times New Roman" w:eastAsia="Times New Roman" w:hAnsi="Times New Roman"/>
                <w:color w:val="000000"/>
                <w:sz w:val="24"/>
                <w:szCs w:val="24"/>
                <w:lang w:eastAsia="ru-RU"/>
              </w:rPr>
              <w:t>и информации; возникновение и характеристики особых явлений погоды, которые влияют на выполнение полётов и их безопасность; принцип измерения барометрической высоты</w:t>
            </w:r>
          </w:p>
        </w:tc>
      </w:tr>
      <w:tr w:rsidR="001A5A3D" w:rsidRPr="00D94085" w14:paraId="27FDB653" w14:textId="77777777" w:rsidTr="00743A5B">
        <w:tc>
          <w:tcPr>
            <w:tcW w:w="540" w:type="dxa"/>
          </w:tcPr>
          <w:p w14:paraId="499ADB99"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6</w:t>
            </w:r>
          </w:p>
        </w:tc>
        <w:tc>
          <w:tcPr>
            <w:tcW w:w="2403" w:type="dxa"/>
          </w:tcPr>
          <w:p w14:paraId="54E74C61"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Навигация.</w:t>
            </w:r>
          </w:p>
        </w:tc>
        <w:tc>
          <w:tcPr>
            <w:tcW w:w="5939" w:type="dxa"/>
          </w:tcPr>
          <w:p w14:paraId="486A103C"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Принципы аэронавигации; принципы, ограничения и точность навигационных систем и визуальных средств.</w:t>
            </w:r>
          </w:p>
        </w:tc>
      </w:tr>
      <w:tr w:rsidR="001A5A3D" w:rsidRPr="00D94085" w14:paraId="75E1A418" w14:textId="77777777" w:rsidTr="00743A5B">
        <w:tc>
          <w:tcPr>
            <w:tcW w:w="540" w:type="dxa"/>
          </w:tcPr>
          <w:p w14:paraId="4B48508A"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7</w:t>
            </w:r>
          </w:p>
        </w:tc>
        <w:tc>
          <w:tcPr>
            <w:tcW w:w="2403" w:type="dxa"/>
          </w:tcPr>
          <w:p w14:paraId="3046956D"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Эксплуатационные правила.</w:t>
            </w:r>
          </w:p>
        </w:tc>
        <w:tc>
          <w:tcPr>
            <w:tcW w:w="5939" w:type="dxa"/>
          </w:tcPr>
          <w:p w14:paraId="1EDF4187"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полётов.</w:t>
            </w:r>
          </w:p>
        </w:tc>
      </w:tr>
      <w:tr w:rsidR="001A5A3D" w:rsidRPr="00D94085" w14:paraId="225D5DF7" w14:textId="77777777" w:rsidTr="00743A5B">
        <w:tc>
          <w:tcPr>
            <w:tcW w:w="540" w:type="dxa"/>
          </w:tcPr>
          <w:p w14:paraId="6C611491"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8</w:t>
            </w:r>
          </w:p>
        </w:tc>
        <w:tc>
          <w:tcPr>
            <w:tcW w:w="2403" w:type="dxa"/>
          </w:tcPr>
          <w:p w14:paraId="635EF596"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Обеспечение безопасности.</w:t>
            </w:r>
          </w:p>
        </w:tc>
        <w:tc>
          <w:tcPr>
            <w:tcW w:w="5939" w:type="dxa"/>
          </w:tcPr>
          <w:p w14:paraId="4D005F85" w14:textId="77777777" w:rsidR="001A5A3D" w:rsidRPr="00D94085" w:rsidRDefault="001A5A3D" w:rsidP="001A5A3D">
            <w:pPr>
              <w:spacing w:after="0"/>
              <w:outlineLvl w:val="2"/>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Принципы управления безопасностью полётов, программы и принципы в области безопасности полётов, концепция риска и принципы оценки риска, процесс оценки уровня безопасности полётов,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полётов, аспекты человеческого фактора.</w:t>
            </w:r>
          </w:p>
        </w:tc>
      </w:tr>
    </w:tbl>
    <w:p w14:paraId="66DF2C6D" w14:textId="77777777" w:rsidR="007D3A3A" w:rsidRPr="00D94085" w:rsidRDefault="007D3A3A" w:rsidP="007D3A3A">
      <w:pPr>
        <w:shd w:val="clear" w:color="auto" w:fill="FFFFFF"/>
        <w:spacing w:after="0" w:line="240" w:lineRule="auto"/>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 xml:space="preserve">2.5. Тренажёрная подготовка при первоначальной подготовке </w:t>
      </w:r>
      <w:r w:rsidRPr="00D94085">
        <w:rPr>
          <w:rFonts w:ascii="Times New Roman" w:eastAsia="Times New Roman" w:hAnsi="Times New Roman"/>
          <w:sz w:val="24"/>
          <w:szCs w:val="24"/>
          <w:lang w:eastAsia="ru-RU"/>
        </w:rPr>
        <w:t>специалистов УВД и ПИО</w:t>
      </w:r>
      <w:r w:rsidRPr="00D94085">
        <w:rPr>
          <w:rFonts w:ascii="Times New Roman" w:eastAsia="Times New Roman" w:hAnsi="Times New Roman"/>
          <w:color w:val="000000"/>
          <w:sz w:val="24"/>
          <w:szCs w:val="24"/>
          <w:lang w:eastAsia="ru-RU"/>
        </w:rPr>
        <w:t>, является обязательной частью, и реализуется на специальных диспетчерских тренажёрах, имитирующих воздушную обстановку.</w:t>
      </w:r>
    </w:p>
    <w:p w14:paraId="1AB83D6C" w14:textId="77777777" w:rsidR="007D3A3A" w:rsidRPr="00D94085" w:rsidRDefault="007D3A3A" w:rsidP="007D3A3A">
      <w:pPr>
        <w:shd w:val="clear" w:color="auto" w:fill="FFFFFF"/>
        <w:spacing w:after="0" w:line="240" w:lineRule="auto"/>
        <w:jc w:val="both"/>
        <w:rPr>
          <w:rFonts w:ascii="Times New Roman" w:eastAsia="Times New Roman" w:hAnsi="Times New Roman"/>
          <w:color w:val="000000"/>
          <w:sz w:val="24"/>
          <w:szCs w:val="24"/>
          <w:lang w:eastAsia="ru-RU"/>
        </w:rPr>
      </w:pPr>
      <w:r w:rsidRPr="00D94085">
        <w:rPr>
          <w:rFonts w:ascii="Times New Roman" w:eastAsia="Times New Roman" w:hAnsi="Times New Roman"/>
          <w:color w:val="000000"/>
          <w:sz w:val="24"/>
          <w:szCs w:val="24"/>
          <w:lang w:eastAsia="ru-RU"/>
        </w:rPr>
        <w:t>2.6. Тренажёрная подготовка, осуществляемая в рамках программы первоначальной подготовки диспетчеров УВД, проводится под руководством инструктора УВД, одновременно работающим не более чем с двумя обучаемыми. Таблица 2.</w:t>
      </w:r>
    </w:p>
    <w:p w14:paraId="29191A53" w14:textId="77777777" w:rsidR="007D3A3A" w:rsidRDefault="007D3A3A" w:rsidP="007D3A3A">
      <w:pPr>
        <w:shd w:val="clear" w:color="auto" w:fill="FFFFFF"/>
        <w:spacing w:after="0" w:line="240" w:lineRule="auto"/>
        <w:outlineLvl w:val="2"/>
        <w:rPr>
          <w:rFonts w:ascii="Times New Roman" w:eastAsia="Times New Roman" w:hAnsi="Times New Roman"/>
          <w:b/>
          <w:color w:val="000000"/>
          <w:sz w:val="24"/>
          <w:szCs w:val="24"/>
          <w:lang w:eastAsia="ru-RU"/>
        </w:rPr>
      </w:pPr>
    </w:p>
    <w:p w14:paraId="298FFE4A" w14:textId="141B2797" w:rsidR="00FD49F4" w:rsidRDefault="007D3A3A" w:rsidP="00FD49F4">
      <w:pPr>
        <w:shd w:val="clear" w:color="auto" w:fill="FFFFFF"/>
        <w:spacing w:after="0" w:line="240" w:lineRule="auto"/>
        <w:jc w:val="center"/>
        <w:outlineLvl w:val="2"/>
        <w:rPr>
          <w:rFonts w:ascii="Times New Roman" w:eastAsia="Times New Roman" w:hAnsi="Times New Roman"/>
          <w:b/>
          <w:color w:val="000000"/>
          <w:sz w:val="24"/>
          <w:szCs w:val="24"/>
          <w:lang w:eastAsia="ru-RU"/>
        </w:rPr>
      </w:pPr>
      <w:r w:rsidRPr="00FD49F4">
        <w:rPr>
          <w:rFonts w:ascii="Times New Roman" w:eastAsia="Times New Roman" w:hAnsi="Times New Roman"/>
          <w:b/>
          <w:color w:val="000000"/>
          <w:sz w:val="28"/>
          <w:szCs w:val="28"/>
          <w:lang w:eastAsia="ru-RU"/>
        </w:rPr>
        <w:t xml:space="preserve">Объем стажировок на рабочем месте и на  тренажёре диспетчеров </w:t>
      </w:r>
      <w:r w:rsidR="00FD49F4" w:rsidRPr="00FD49F4">
        <w:rPr>
          <w:rFonts w:ascii="Times New Roman" w:eastAsia="Times New Roman" w:hAnsi="Times New Roman"/>
          <w:b/>
          <w:color w:val="000000"/>
          <w:sz w:val="28"/>
          <w:szCs w:val="28"/>
          <w:lang w:eastAsia="ru-RU"/>
        </w:rPr>
        <w:t xml:space="preserve">  </w:t>
      </w:r>
      <w:r w:rsidRPr="00FD49F4">
        <w:rPr>
          <w:rFonts w:ascii="Times New Roman" w:eastAsia="Times New Roman" w:hAnsi="Times New Roman"/>
          <w:b/>
          <w:color w:val="000000"/>
          <w:sz w:val="28"/>
          <w:szCs w:val="28"/>
          <w:lang w:eastAsia="ru-RU"/>
        </w:rPr>
        <w:t xml:space="preserve">УВД </w:t>
      </w:r>
      <w:r w:rsidRPr="00FD49F4">
        <w:rPr>
          <w:rFonts w:ascii="Times New Roman" w:eastAsia="Times New Roman" w:hAnsi="Times New Roman"/>
          <w:b/>
          <w:sz w:val="28"/>
          <w:szCs w:val="28"/>
          <w:lang w:eastAsia="ru-RU"/>
        </w:rPr>
        <w:t>и ПИО.</w:t>
      </w:r>
    </w:p>
    <w:p w14:paraId="6290C573" w14:textId="25CFA23E" w:rsidR="007D3A3A" w:rsidRDefault="007D3A3A" w:rsidP="007D3A3A">
      <w:pPr>
        <w:shd w:val="clear" w:color="auto" w:fill="FFFFFF"/>
        <w:spacing w:after="0" w:line="240" w:lineRule="auto"/>
        <w:jc w:val="right"/>
        <w:outlineLvl w:val="2"/>
        <w:rPr>
          <w:rFonts w:ascii="Times New Roman" w:eastAsia="Times New Roman" w:hAnsi="Times New Roman"/>
          <w:b/>
          <w:color w:val="000000"/>
          <w:sz w:val="24"/>
          <w:szCs w:val="24"/>
          <w:lang w:eastAsia="ru-RU"/>
        </w:rPr>
      </w:pPr>
      <w:r w:rsidRPr="00D94085">
        <w:rPr>
          <w:rFonts w:ascii="Times New Roman" w:eastAsia="Times New Roman" w:hAnsi="Times New Roman"/>
          <w:b/>
          <w:color w:val="000000"/>
          <w:sz w:val="24"/>
          <w:szCs w:val="24"/>
          <w:lang w:eastAsia="ru-RU"/>
        </w:rPr>
        <w:t>Таблица 2</w:t>
      </w:r>
      <w:r>
        <w:rPr>
          <w:rFonts w:ascii="Times New Roman" w:eastAsia="Times New Roman" w:hAnsi="Times New Roman"/>
          <w:b/>
          <w:color w:val="000000"/>
          <w:sz w:val="24"/>
          <w:szCs w:val="24"/>
          <w:lang w:eastAsia="ru-RU"/>
        </w:rPr>
        <w:t>.</w:t>
      </w:r>
    </w:p>
    <w:tbl>
      <w:tblPr>
        <w:tblStyle w:val="a3"/>
        <w:tblpPr w:leftFromText="180" w:rightFromText="180" w:vertAnchor="text" w:horzAnchor="margin" w:tblpY="76"/>
        <w:tblW w:w="9006" w:type="dxa"/>
        <w:tblLook w:val="04A0" w:firstRow="1" w:lastRow="0" w:firstColumn="1" w:lastColumn="0" w:noHBand="0" w:noVBand="1"/>
      </w:tblPr>
      <w:tblGrid>
        <w:gridCol w:w="2443"/>
        <w:gridCol w:w="1533"/>
        <w:gridCol w:w="1533"/>
        <w:gridCol w:w="1761"/>
        <w:gridCol w:w="1736"/>
      </w:tblGrid>
      <w:tr w:rsidR="00164ACC" w:rsidRPr="00D94085" w14:paraId="057F14C0" w14:textId="77777777" w:rsidTr="00164ACC">
        <w:trPr>
          <w:trHeight w:val="95"/>
        </w:trPr>
        <w:tc>
          <w:tcPr>
            <w:tcW w:w="2443" w:type="dxa"/>
          </w:tcPr>
          <w:p w14:paraId="6F5C1228" w14:textId="77777777" w:rsidR="00164ACC" w:rsidRPr="00F8727C" w:rsidRDefault="00164ACC" w:rsidP="00164ACC">
            <w:pPr>
              <w:spacing w:after="0" w:line="220" w:lineRule="exact"/>
              <w:jc w:val="center"/>
              <w:rPr>
                <w:rFonts w:ascii="Times New Roman" w:hAnsi="Times New Roman"/>
                <w:b/>
                <w:bCs/>
                <w:sz w:val="24"/>
                <w:szCs w:val="24"/>
              </w:rPr>
            </w:pPr>
            <w:r w:rsidRPr="00F8727C">
              <w:rPr>
                <w:rFonts w:ascii="Times New Roman" w:hAnsi="Times New Roman"/>
                <w:b/>
                <w:bCs/>
                <w:sz w:val="24"/>
                <w:szCs w:val="24"/>
              </w:rPr>
              <w:t>Квалификационные          отметки</w:t>
            </w:r>
          </w:p>
        </w:tc>
        <w:tc>
          <w:tcPr>
            <w:tcW w:w="1533" w:type="dxa"/>
          </w:tcPr>
          <w:p w14:paraId="3A318117" w14:textId="77777777" w:rsidR="00164ACC" w:rsidRPr="00F8727C" w:rsidRDefault="00164ACC" w:rsidP="00164ACC">
            <w:pPr>
              <w:spacing w:after="0" w:line="220" w:lineRule="exact"/>
              <w:rPr>
                <w:rFonts w:ascii="Times New Roman" w:hAnsi="Times New Roman"/>
                <w:b/>
                <w:bCs/>
                <w:sz w:val="24"/>
                <w:szCs w:val="24"/>
              </w:rPr>
            </w:pPr>
            <w:r w:rsidRPr="00F8727C">
              <w:rPr>
                <w:rFonts w:ascii="Times New Roman" w:hAnsi="Times New Roman"/>
                <w:b/>
                <w:bCs/>
                <w:sz w:val="24"/>
                <w:szCs w:val="24"/>
              </w:rPr>
              <w:t>Время стажировки на рабочем месте (час)</w:t>
            </w:r>
          </w:p>
        </w:tc>
        <w:tc>
          <w:tcPr>
            <w:tcW w:w="1533" w:type="dxa"/>
          </w:tcPr>
          <w:p w14:paraId="1832333D" w14:textId="77777777" w:rsidR="00164ACC" w:rsidRPr="00F8727C" w:rsidRDefault="00164ACC" w:rsidP="00164ACC">
            <w:pPr>
              <w:spacing w:after="0" w:line="220" w:lineRule="exact"/>
              <w:rPr>
                <w:rFonts w:ascii="Times New Roman" w:hAnsi="Times New Roman"/>
                <w:b/>
                <w:bCs/>
                <w:sz w:val="24"/>
                <w:szCs w:val="24"/>
              </w:rPr>
            </w:pPr>
            <w:r w:rsidRPr="00F8727C">
              <w:rPr>
                <w:rFonts w:ascii="Times New Roman" w:hAnsi="Times New Roman"/>
                <w:b/>
                <w:bCs/>
                <w:sz w:val="24"/>
                <w:szCs w:val="24"/>
              </w:rPr>
              <w:t>Время стажировки на тренажёре (час)</w:t>
            </w:r>
          </w:p>
        </w:tc>
        <w:tc>
          <w:tcPr>
            <w:tcW w:w="1761" w:type="dxa"/>
          </w:tcPr>
          <w:p w14:paraId="58E46381" w14:textId="77777777" w:rsidR="00164ACC" w:rsidRPr="00F8727C" w:rsidRDefault="00164ACC" w:rsidP="00164ACC">
            <w:pPr>
              <w:spacing w:after="0" w:line="220" w:lineRule="exact"/>
              <w:rPr>
                <w:rFonts w:ascii="Times New Roman" w:hAnsi="Times New Roman"/>
                <w:b/>
                <w:bCs/>
                <w:sz w:val="24"/>
                <w:szCs w:val="24"/>
              </w:rPr>
            </w:pPr>
            <w:r w:rsidRPr="00F8727C">
              <w:rPr>
                <w:rFonts w:ascii="Times New Roman" w:hAnsi="Times New Roman"/>
                <w:b/>
                <w:bCs/>
                <w:sz w:val="24"/>
                <w:szCs w:val="24"/>
              </w:rPr>
              <w:t>Время ознакомления с работой смежных ДП (час)</w:t>
            </w:r>
          </w:p>
        </w:tc>
        <w:tc>
          <w:tcPr>
            <w:tcW w:w="1736" w:type="dxa"/>
          </w:tcPr>
          <w:p w14:paraId="4CCA3C7B" w14:textId="77777777" w:rsidR="00164ACC" w:rsidRPr="00F8727C" w:rsidRDefault="00164ACC" w:rsidP="00164ACC">
            <w:pPr>
              <w:spacing w:after="0" w:line="220" w:lineRule="exact"/>
              <w:rPr>
                <w:rFonts w:ascii="Times New Roman" w:hAnsi="Times New Roman"/>
                <w:b/>
                <w:bCs/>
                <w:sz w:val="24"/>
                <w:szCs w:val="24"/>
              </w:rPr>
            </w:pPr>
            <w:r w:rsidRPr="00F8727C">
              <w:rPr>
                <w:rFonts w:ascii="Times New Roman" w:hAnsi="Times New Roman"/>
                <w:b/>
                <w:bCs/>
                <w:sz w:val="24"/>
                <w:szCs w:val="24"/>
              </w:rPr>
              <w:t>Общее время стажировки (час)</w:t>
            </w:r>
          </w:p>
        </w:tc>
      </w:tr>
      <w:tr w:rsidR="00164ACC" w:rsidRPr="00D94085" w14:paraId="7B6E10F2" w14:textId="77777777" w:rsidTr="00164ACC">
        <w:trPr>
          <w:trHeight w:val="96"/>
        </w:trPr>
        <w:tc>
          <w:tcPr>
            <w:tcW w:w="2443" w:type="dxa"/>
          </w:tcPr>
          <w:p w14:paraId="774BC9F6"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Диспетчер</w:t>
            </w:r>
          </w:p>
          <w:p w14:paraId="318FD5C2"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аэродрома и/или руления и/или старта</w:t>
            </w:r>
          </w:p>
        </w:tc>
        <w:tc>
          <w:tcPr>
            <w:tcW w:w="1533" w:type="dxa"/>
            <w:vAlign w:val="center"/>
          </w:tcPr>
          <w:p w14:paraId="760842D3" w14:textId="77777777" w:rsidR="00164ACC" w:rsidRPr="00D94085" w:rsidRDefault="00164ACC" w:rsidP="00164ACC">
            <w:pPr>
              <w:spacing w:after="0" w:line="220" w:lineRule="exact"/>
              <w:jc w:val="center"/>
              <w:rPr>
                <w:rFonts w:ascii="Times New Roman" w:hAnsi="Times New Roman"/>
                <w:sz w:val="24"/>
                <w:szCs w:val="24"/>
                <w:lang w:val="en-US"/>
              </w:rPr>
            </w:pPr>
            <w:r w:rsidRPr="00D94085">
              <w:rPr>
                <w:rFonts w:ascii="Times New Roman" w:hAnsi="Times New Roman"/>
                <w:sz w:val="24"/>
                <w:szCs w:val="24"/>
              </w:rPr>
              <w:t>90</w:t>
            </w:r>
            <w:r w:rsidRPr="00D94085">
              <w:rPr>
                <w:rFonts w:ascii="Times New Roman" w:hAnsi="Times New Roman"/>
                <w:sz w:val="24"/>
                <w:szCs w:val="24"/>
                <w:lang w:val="en-US"/>
              </w:rPr>
              <w:t>/200</w:t>
            </w:r>
          </w:p>
        </w:tc>
        <w:tc>
          <w:tcPr>
            <w:tcW w:w="1533" w:type="dxa"/>
            <w:vAlign w:val="center"/>
          </w:tcPr>
          <w:p w14:paraId="35F88034"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lang w:val="en-US"/>
              </w:rPr>
              <w:t>10/</w:t>
            </w:r>
            <w:r w:rsidRPr="00D94085">
              <w:rPr>
                <w:rFonts w:ascii="Times New Roman" w:hAnsi="Times New Roman"/>
                <w:sz w:val="24"/>
                <w:szCs w:val="24"/>
              </w:rPr>
              <w:t>10</w:t>
            </w:r>
          </w:p>
        </w:tc>
        <w:tc>
          <w:tcPr>
            <w:tcW w:w="1761" w:type="dxa"/>
            <w:vAlign w:val="center"/>
          </w:tcPr>
          <w:p w14:paraId="195B25EE" w14:textId="77777777" w:rsidR="00164ACC" w:rsidRPr="00D94085" w:rsidRDefault="00164ACC" w:rsidP="00164ACC">
            <w:pPr>
              <w:spacing w:after="0" w:line="220" w:lineRule="exact"/>
              <w:jc w:val="center"/>
              <w:rPr>
                <w:rFonts w:ascii="Times New Roman" w:hAnsi="Times New Roman"/>
                <w:sz w:val="24"/>
                <w:szCs w:val="24"/>
                <w:lang w:val="en-US"/>
              </w:rPr>
            </w:pPr>
            <w:r w:rsidRPr="00D94085">
              <w:rPr>
                <w:rFonts w:ascii="Times New Roman" w:hAnsi="Times New Roman"/>
                <w:sz w:val="24"/>
                <w:szCs w:val="24"/>
                <w:lang w:val="en-US"/>
              </w:rPr>
              <w:t>40/70</w:t>
            </w:r>
          </w:p>
        </w:tc>
        <w:tc>
          <w:tcPr>
            <w:tcW w:w="1736" w:type="dxa"/>
            <w:vAlign w:val="center"/>
          </w:tcPr>
          <w:p w14:paraId="58CAE989"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lang w:val="en-US"/>
              </w:rPr>
              <w:t>140/280</w:t>
            </w:r>
          </w:p>
        </w:tc>
      </w:tr>
      <w:tr w:rsidR="00164ACC" w:rsidRPr="00D94085" w14:paraId="2E741398" w14:textId="77777777" w:rsidTr="00164ACC">
        <w:trPr>
          <w:trHeight w:val="63"/>
        </w:trPr>
        <w:tc>
          <w:tcPr>
            <w:tcW w:w="2443" w:type="dxa"/>
          </w:tcPr>
          <w:p w14:paraId="488D0E7F"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lastRenderedPageBreak/>
              <w:t>Диспетчер подхода</w:t>
            </w:r>
          </w:p>
          <w:p w14:paraId="6671FE45"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 xml:space="preserve"> с ИСН</w:t>
            </w:r>
          </w:p>
        </w:tc>
        <w:tc>
          <w:tcPr>
            <w:tcW w:w="1533" w:type="dxa"/>
            <w:vAlign w:val="center"/>
          </w:tcPr>
          <w:p w14:paraId="3E3478A1"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300</w:t>
            </w:r>
          </w:p>
        </w:tc>
        <w:tc>
          <w:tcPr>
            <w:tcW w:w="1533" w:type="dxa"/>
            <w:vAlign w:val="center"/>
          </w:tcPr>
          <w:p w14:paraId="7E0490FA"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75</w:t>
            </w:r>
          </w:p>
        </w:tc>
        <w:tc>
          <w:tcPr>
            <w:tcW w:w="1761" w:type="dxa"/>
            <w:vAlign w:val="center"/>
          </w:tcPr>
          <w:p w14:paraId="103AB485"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45</w:t>
            </w:r>
          </w:p>
        </w:tc>
        <w:tc>
          <w:tcPr>
            <w:tcW w:w="1736" w:type="dxa"/>
            <w:vAlign w:val="center"/>
          </w:tcPr>
          <w:p w14:paraId="372C02CC"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420</w:t>
            </w:r>
          </w:p>
        </w:tc>
      </w:tr>
      <w:tr w:rsidR="00164ACC" w:rsidRPr="00D94085" w14:paraId="6C3C7CD4" w14:textId="77777777" w:rsidTr="00164ACC">
        <w:trPr>
          <w:trHeight w:val="63"/>
        </w:trPr>
        <w:tc>
          <w:tcPr>
            <w:tcW w:w="2443" w:type="dxa"/>
          </w:tcPr>
          <w:p w14:paraId="36206CA3"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 xml:space="preserve">Диспетчер района </w:t>
            </w:r>
          </w:p>
          <w:p w14:paraId="14F46875"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УВД с ИСН</w:t>
            </w:r>
          </w:p>
        </w:tc>
        <w:tc>
          <w:tcPr>
            <w:tcW w:w="1533" w:type="dxa"/>
            <w:vAlign w:val="center"/>
          </w:tcPr>
          <w:p w14:paraId="7F580FAA"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300</w:t>
            </w:r>
          </w:p>
        </w:tc>
        <w:tc>
          <w:tcPr>
            <w:tcW w:w="1533" w:type="dxa"/>
            <w:vAlign w:val="center"/>
          </w:tcPr>
          <w:p w14:paraId="705DF1AE"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75</w:t>
            </w:r>
          </w:p>
        </w:tc>
        <w:tc>
          <w:tcPr>
            <w:tcW w:w="1761" w:type="dxa"/>
            <w:vAlign w:val="center"/>
          </w:tcPr>
          <w:p w14:paraId="5F0D830A"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45</w:t>
            </w:r>
          </w:p>
        </w:tc>
        <w:tc>
          <w:tcPr>
            <w:tcW w:w="1736" w:type="dxa"/>
            <w:vAlign w:val="center"/>
          </w:tcPr>
          <w:p w14:paraId="246906F4"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420</w:t>
            </w:r>
          </w:p>
        </w:tc>
      </w:tr>
      <w:tr w:rsidR="00164ACC" w:rsidRPr="00D94085" w14:paraId="53439A80" w14:textId="77777777" w:rsidTr="00164ACC">
        <w:trPr>
          <w:trHeight w:val="63"/>
        </w:trPr>
        <w:tc>
          <w:tcPr>
            <w:tcW w:w="2443" w:type="dxa"/>
          </w:tcPr>
          <w:p w14:paraId="678DC813"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Диспетчер УВД-инструктор</w:t>
            </w:r>
          </w:p>
        </w:tc>
        <w:tc>
          <w:tcPr>
            <w:tcW w:w="1533" w:type="dxa"/>
            <w:vAlign w:val="center"/>
          </w:tcPr>
          <w:p w14:paraId="454172DE"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12</w:t>
            </w:r>
          </w:p>
        </w:tc>
        <w:tc>
          <w:tcPr>
            <w:tcW w:w="1533" w:type="dxa"/>
            <w:vAlign w:val="center"/>
          </w:tcPr>
          <w:p w14:paraId="7AE0930D"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3</w:t>
            </w:r>
          </w:p>
        </w:tc>
        <w:tc>
          <w:tcPr>
            <w:tcW w:w="1761" w:type="dxa"/>
            <w:vAlign w:val="center"/>
          </w:tcPr>
          <w:p w14:paraId="147642DA"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w:t>
            </w:r>
          </w:p>
        </w:tc>
        <w:tc>
          <w:tcPr>
            <w:tcW w:w="1736" w:type="dxa"/>
            <w:vAlign w:val="center"/>
          </w:tcPr>
          <w:p w14:paraId="17EF52AE"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15</w:t>
            </w:r>
          </w:p>
        </w:tc>
      </w:tr>
      <w:tr w:rsidR="00164ACC" w:rsidRPr="00D94085" w14:paraId="55B3AC8D" w14:textId="77777777" w:rsidTr="00164ACC">
        <w:trPr>
          <w:trHeight w:val="47"/>
        </w:trPr>
        <w:tc>
          <w:tcPr>
            <w:tcW w:w="2443" w:type="dxa"/>
          </w:tcPr>
          <w:p w14:paraId="638B10AA"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Руководитель</w:t>
            </w:r>
          </w:p>
          <w:p w14:paraId="690B46BC"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полётов</w:t>
            </w:r>
          </w:p>
        </w:tc>
        <w:tc>
          <w:tcPr>
            <w:tcW w:w="1533" w:type="dxa"/>
            <w:vAlign w:val="center"/>
          </w:tcPr>
          <w:p w14:paraId="70A59999"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170</w:t>
            </w:r>
          </w:p>
        </w:tc>
        <w:tc>
          <w:tcPr>
            <w:tcW w:w="1533" w:type="dxa"/>
            <w:vAlign w:val="center"/>
          </w:tcPr>
          <w:p w14:paraId="1C0273BA" w14:textId="77777777" w:rsidR="00164ACC" w:rsidRPr="00D94085" w:rsidRDefault="00164ACC" w:rsidP="00164ACC">
            <w:pPr>
              <w:spacing w:after="0" w:line="220" w:lineRule="exact"/>
              <w:jc w:val="center"/>
              <w:rPr>
                <w:rFonts w:ascii="Times New Roman" w:hAnsi="Times New Roman"/>
                <w:strike/>
                <w:sz w:val="24"/>
                <w:szCs w:val="24"/>
              </w:rPr>
            </w:pPr>
            <w:r w:rsidRPr="00D94085">
              <w:rPr>
                <w:rFonts w:ascii="Times New Roman" w:hAnsi="Times New Roman"/>
                <w:strike/>
                <w:sz w:val="24"/>
                <w:szCs w:val="24"/>
              </w:rPr>
              <w:t>-</w:t>
            </w:r>
          </w:p>
        </w:tc>
        <w:tc>
          <w:tcPr>
            <w:tcW w:w="1761" w:type="dxa"/>
            <w:vAlign w:val="center"/>
          </w:tcPr>
          <w:p w14:paraId="251E64D6"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40</w:t>
            </w:r>
          </w:p>
        </w:tc>
        <w:tc>
          <w:tcPr>
            <w:tcW w:w="1736" w:type="dxa"/>
            <w:vAlign w:val="center"/>
          </w:tcPr>
          <w:p w14:paraId="1A0F3D69"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148</w:t>
            </w:r>
          </w:p>
        </w:tc>
      </w:tr>
      <w:tr w:rsidR="00164ACC" w:rsidRPr="00D94085" w14:paraId="588BA8BA" w14:textId="77777777" w:rsidTr="00164ACC">
        <w:trPr>
          <w:trHeight w:val="47"/>
        </w:trPr>
        <w:tc>
          <w:tcPr>
            <w:tcW w:w="2443" w:type="dxa"/>
          </w:tcPr>
          <w:p w14:paraId="68EF7B08"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Диспетчер  КДП с ИСН</w:t>
            </w:r>
          </w:p>
        </w:tc>
        <w:tc>
          <w:tcPr>
            <w:tcW w:w="1533" w:type="dxa"/>
            <w:vAlign w:val="center"/>
          </w:tcPr>
          <w:p w14:paraId="464FCBA1"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300</w:t>
            </w:r>
          </w:p>
        </w:tc>
        <w:tc>
          <w:tcPr>
            <w:tcW w:w="1533" w:type="dxa"/>
            <w:vAlign w:val="center"/>
          </w:tcPr>
          <w:p w14:paraId="7E43C4A3"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 xml:space="preserve"> 75</w:t>
            </w:r>
          </w:p>
        </w:tc>
        <w:tc>
          <w:tcPr>
            <w:tcW w:w="1761" w:type="dxa"/>
            <w:vAlign w:val="center"/>
          </w:tcPr>
          <w:p w14:paraId="08DBA9AA"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45</w:t>
            </w:r>
          </w:p>
        </w:tc>
        <w:tc>
          <w:tcPr>
            <w:tcW w:w="1736" w:type="dxa"/>
            <w:vAlign w:val="center"/>
          </w:tcPr>
          <w:p w14:paraId="6E088964"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420</w:t>
            </w:r>
          </w:p>
        </w:tc>
      </w:tr>
      <w:tr w:rsidR="00164ACC" w:rsidRPr="00D94085" w14:paraId="42527142" w14:textId="77777777" w:rsidTr="00164ACC">
        <w:trPr>
          <w:trHeight w:val="47"/>
        </w:trPr>
        <w:tc>
          <w:tcPr>
            <w:tcW w:w="2443" w:type="dxa"/>
          </w:tcPr>
          <w:p w14:paraId="00D4DAE4" w14:textId="77777777" w:rsidR="00164ACC" w:rsidRPr="00D94085" w:rsidRDefault="00164ACC" w:rsidP="00164ACC">
            <w:pPr>
              <w:spacing w:after="0"/>
              <w:rPr>
                <w:rFonts w:ascii="Times New Roman" w:hAnsi="Times New Roman"/>
                <w:sz w:val="24"/>
                <w:szCs w:val="24"/>
              </w:rPr>
            </w:pPr>
            <w:r w:rsidRPr="00D94085">
              <w:rPr>
                <w:rFonts w:ascii="Times New Roman" w:hAnsi="Times New Roman"/>
                <w:sz w:val="24"/>
                <w:szCs w:val="24"/>
              </w:rPr>
              <w:t>Диспетчер ПИО</w:t>
            </w:r>
          </w:p>
        </w:tc>
        <w:tc>
          <w:tcPr>
            <w:tcW w:w="1533" w:type="dxa"/>
            <w:vAlign w:val="center"/>
          </w:tcPr>
          <w:p w14:paraId="00DDFEDA"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120</w:t>
            </w:r>
          </w:p>
        </w:tc>
        <w:tc>
          <w:tcPr>
            <w:tcW w:w="1533" w:type="dxa"/>
            <w:vAlign w:val="center"/>
          </w:tcPr>
          <w:p w14:paraId="5F869024"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20</w:t>
            </w:r>
          </w:p>
        </w:tc>
        <w:tc>
          <w:tcPr>
            <w:tcW w:w="1761" w:type="dxa"/>
            <w:vAlign w:val="center"/>
          </w:tcPr>
          <w:p w14:paraId="48549B17"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40</w:t>
            </w:r>
          </w:p>
        </w:tc>
        <w:tc>
          <w:tcPr>
            <w:tcW w:w="1736" w:type="dxa"/>
            <w:vAlign w:val="center"/>
          </w:tcPr>
          <w:p w14:paraId="70CEA30F" w14:textId="77777777" w:rsidR="00164ACC" w:rsidRPr="00D94085" w:rsidRDefault="00164ACC" w:rsidP="00164ACC">
            <w:pPr>
              <w:spacing w:after="0" w:line="220" w:lineRule="exact"/>
              <w:jc w:val="center"/>
              <w:rPr>
                <w:rFonts w:ascii="Times New Roman" w:hAnsi="Times New Roman"/>
                <w:sz w:val="24"/>
                <w:szCs w:val="24"/>
              </w:rPr>
            </w:pPr>
            <w:r w:rsidRPr="00D94085">
              <w:rPr>
                <w:rFonts w:ascii="Times New Roman" w:hAnsi="Times New Roman"/>
                <w:sz w:val="24"/>
                <w:szCs w:val="24"/>
              </w:rPr>
              <w:t>180</w:t>
            </w:r>
          </w:p>
        </w:tc>
      </w:tr>
    </w:tbl>
    <w:p w14:paraId="34457CE9" w14:textId="34B9A4D1" w:rsidR="00164ACC" w:rsidRDefault="00164ACC" w:rsidP="009945E8">
      <w:pPr>
        <w:shd w:val="clear" w:color="auto" w:fill="FFFFFF"/>
        <w:spacing w:after="150" w:line="240" w:lineRule="auto"/>
        <w:rPr>
          <w:rFonts w:ascii="Times New Roman" w:eastAsia="Times New Roman" w:hAnsi="Times New Roman"/>
          <w:color w:val="000000"/>
          <w:sz w:val="24"/>
          <w:szCs w:val="24"/>
          <w:lang w:eastAsia="ru-RU"/>
        </w:rPr>
      </w:pPr>
      <w:r w:rsidRPr="00164ACC">
        <w:rPr>
          <w:rFonts w:ascii="Times New Roman" w:eastAsia="Times New Roman" w:hAnsi="Times New Roman"/>
          <w:i/>
          <w:iCs/>
          <w:color w:val="000000"/>
          <w:sz w:val="24"/>
          <w:szCs w:val="24"/>
          <w:lang w:eastAsia="ru-RU"/>
        </w:rPr>
        <w:lastRenderedPageBreak/>
        <w:t xml:space="preserve">Примечание: </w:t>
      </w:r>
      <w:r w:rsidRPr="00D94085">
        <w:rPr>
          <w:rFonts w:ascii="Times New Roman" w:eastAsia="Times New Roman" w:hAnsi="Times New Roman"/>
          <w:color w:val="000000"/>
          <w:sz w:val="24"/>
          <w:szCs w:val="24"/>
          <w:lang w:eastAsia="ru-RU"/>
        </w:rPr>
        <w:t>на постоянно совмещённых диспетчерских пунктах время стажировки устанавливается по основному (наиболее сложному) диспетчерскому пункту.</w:t>
      </w:r>
    </w:p>
    <w:p w14:paraId="501D5DCF" w14:textId="6A26B81B" w:rsidR="009945E8" w:rsidRDefault="009945E8" w:rsidP="00E13C8F">
      <w:pPr>
        <w:shd w:val="clear" w:color="auto" w:fill="FFFFFF"/>
        <w:spacing w:after="0" w:line="240" w:lineRule="auto"/>
        <w:rPr>
          <w:rStyle w:val="fontstyle21"/>
        </w:rPr>
      </w:pPr>
      <w:r>
        <w:rPr>
          <w:rStyle w:val="fontstyle01"/>
        </w:rPr>
        <w:t>3. Первоначальная подготовка и переподготовка специалистов ГЦ</w:t>
      </w:r>
      <w:r>
        <w:rPr>
          <w:b/>
          <w:bCs/>
          <w:color w:val="000000"/>
          <w:sz w:val="28"/>
          <w:szCs w:val="28"/>
        </w:rPr>
        <w:br/>
      </w:r>
      <w:r w:rsidRPr="009945E8">
        <w:rPr>
          <w:rStyle w:val="fontstyle01"/>
        </w:rPr>
        <w:t xml:space="preserve">                                         </w:t>
      </w:r>
      <w:r>
        <w:rPr>
          <w:rStyle w:val="fontstyle01"/>
        </w:rPr>
        <w:t>ОрВД и Брифинг</w:t>
      </w:r>
      <w:r>
        <w:rPr>
          <w:b/>
          <w:bCs/>
          <w:color w:val="000000"/>
          <w:sz w:val="28"/>
          <w:szCs w:val="28"/>
        </w:rPr>
        <w:br/>
      </w:r>
      <w:r>
        <w:rPr>
          <w:rStyle w:val="fontstyle21"/>
        </w:rPr>
        <w:t>3.1. Первоначальная подготовка специалистов ГЦ ОрВД и Брифинг включает</w:t>
      </w:r>
      <w:r>
        <w:rPr>
          <w:color w:val="000000"/>
        </w:rPr>
        <w:br/>
      </w:r>
      <w:r>
        <w:rPr>
          <w:rStyle w:val="fontstyle21"/>
        </w:rPr>
        <w:t>следующие этапы, составляющие общий объем обучения</w:t>
      </w:r>
      <w:r>
        <w:rPr>
          <w:color w:val="000000"/>
        </w:rPr>
        <w:br/>
      </w:r>
      <w:r w:rsidRPr="009945E8">
        <w:rPr>
          <w:rStyle w:val="fontstyle21"/>
        </w:rPr>
        <w:t xml:space="preserve">      </w:t>
      </w:r>
      <w:r>
        <w:rPr>
          <w:rStyle w:val="fontstyle21"/>
        </w:rPr>
        <w:t>1) теоретическая подготовка;</w:t>
      </w:r>
      <w:r>
        <w:rPr>
          <w:color w:val="000000"/>
        </w:rPr>
        <w:br/>
      </w:r>
      <w:r w:rsidRPr="009945E8">
        <w:rPr>
          <w:rStyle w:val="fontstyle21"/>
        </w:rPr>
        <w:t xml:space="preserve">      </w:t>
      </w:r>
      <w:r>
        <w:rPr>
          <w:rStyle w:val="fontstyle21"/>
        </w:rPr>
        <w:t>2) стажировка на рабочем месте.</w:t>
      </w:r>
      <w:r>
        <w:rPr>
          <w:color w:val="000000"/>
        </w:rPr>
        <w:br/>
      </w:r>
      <w:r>
        <w:rPr>
          <w:rStyle w:val="fontstyle21"/>
        </w:rPr>
        <w:t>3.2. Теоретическая подготовка осуществляется на базе авиационных учебных</w:t>
      </w:r>
      <w:r>
        <w:rPr>
          <w:color w:val="000000"/>
        </w:rPr>
        <w:br/>
      </w:r>
      <w:r>
        <w:rPr>
          <w:rStyle w:val="fontstyle21"/>
        </w:rPr>
        <w:t>заведений(центров)при следующих основных формах обучения:</w:t>
      </w:r>
      <w:r>
        <w:rPr>
          <w:color w:val="000000"/>
        </w:rPr>
        <w:br/>
      </w:r>
      <w:r w:rsidRPr="009945E8">
        <w:rPr>
          <w:rStyle w:val="fontstyle21"/>
        </w:rPr>
        <w:t xml:space="preserve">      </w:t>
      </w:r>
      <w:r>
        <w:rPr>
          <w:rStyle w:val="fontstyle21"/>
        </w:rPr>
        <w:t>1) стационарная дневная (комплексная, типовая);</w:t>
      </w:r>
      <w:r>
        <w:rPr>
          <w:color w:val="000000"/>
        </w:rPr>
        <w:br/>
      </w:r>
      <w:r w:rsidRPr="009945E8">
        <w:rPr>
          <w:rStyle w:val="fontstyle21"/>
        </w:rPr>
        <w:t xml:space="preserve">       </w:t>
      </w:r>
      <w:r>
        <w:rPr>
          <w:rStyle w:val="fontstyle21"/>
        </w:rPr>
        <w:t>2) модульная;</w:t>
      </w:r>
    </w:p>
    <w:p w14:paraId="1906D1C0" w14:textId="501968B3" w:rsidR="00E13C8F" w:rsidRDefault="00E13C8F" w:rsidP="00E13C8F">
      <w:pPr>
        <w:shd w:val="clear" w:color="auto" w:fill="FFFFFF"/>
        <w:spacing w:after="0" w:line="240" w:lineRule="auto"/>
        <w:rPr>
          <w:rFonts w:ascii="Times New Roman" w:hAnsi="Times New Roman"/>
          <w:b/>
          <w:bCs/>
          <w:color w:val="000000"/>
          <w:sz w:val="24"/>
          <w:szCs w:val="24"/>
        </w:rPr>
      </w:pPr>
      <w:r w:rsidRPr="00E13C8F">
        <w:rPr>
          <w:rFonts w:ascii="Times New Roman" w:hAnsi="Times New Roman"/>
          <w:color w:val="000000"/>
          <w:sz w:val="24"/>
          <w:szCs w:val="24"/>
        </w:rPr>
        <w:t xml:space="preserve">       3) заочная;</w:t>
      </w:r>
      <w:r w:rsidRPr="00E13C8F">
        <w:rPr>
          <w:color w:val="000000"/>
        </w:rPr>
        <w:br/>
      </w:r>
      <w:r w:rsidRPr="00E13C8F">
        <w:rPr>
          <w:rFonts w:ascii="Times New Roman" w:hAnsi="Times New Roman"/>
          <w:color w:val="000000"/>
          <w:sz w:val="24"/>
          <w:szCs w:val="24"/>
        </w:rPr>
        <w:t xml:space="preserve">       4) дистанционная;</w:t>
      </w:r>
      <w:r w:rsidRPr="00E13C8F">
        <w:rPr>
          <w:color w:val="000000"/>
        </w:rPr>
        <w:br/>
      </w:r>
      <w:r w:rsidRPr="00E13C8F">
        <w:rPr>
          <w:rFonts w:ascii="Times New Roman" w:hAnsi="Times New Roman"/>
          <w:color w:val="000000"/>
          <w:sz w:val="24"/>
          <w:szCs w:val="24"/>
        </w:rPr>
        <w:t xml:space="preserve">       5) комбинированная.</w:t>
      </w:r>
      <w:r w:rsidRPr="00E13C8F">
        <w:rPr>
          <w:color w:val="000000"/>
        </w:rPr>
        <w:br/>
      </w:r>
      <w:r w:rsidRPr="00E13C8F">
        <w:rPr>
          <w:rFonts w:ascii="Times New Roman" w:hAnsi="Times New Roman"/>
          <w:color w:val="000000"/>
          <w:sz w:val="24"/>
          <w:szCs w:val="24"/>
        </w:rPr>
        <w:t>3.3. Программа первоначальной подготовки соответствуют следующим критериям:</w:t>
      </w:r>
      <w:r w:rsidRPr="00E13C8F">
        <w:rPr>
          <w:color w:val="000000"/>
        </w:rPr>
        <w:br/>
      </w:r>
      <w:r w:rsidRPr="00E13C8F">
        <w:rPr>
          <w:rFonts w:ascii="Times New Roman" w:hAnsi="Times New Roman"/>
          <w:color w:val="000000"/>
          <w:sz w:val="24"/>
          <w:szCs w:val="24"/>
        </w:rPr>
        <w:t xml:space="preserve">    1) при первоначальной подготовке специалистов ГЦ ОрВД и Брифинг из лиц,</w:t>
      </w:r>
      <w:r w:rsidRPr="00E13C8F">
        <w:rPr>
          <w:color w:val="000000"/>
        </w:rPr>
        <w:br/>
      </w:r>
      <w:r w:rsidRPr="00E13C8F">
        <w:rPr>
          <w:rFonts w:ascii="Times New Roman" w:hAnsi="Times New Roman"/>
          <w:color w:val="000000"/>
          <w:sz w:val="24"/>
          <w:szCs w:val="24"/>
        </w:rPr>
        <w:t>имеющих авиационное образование по специальности диспетчер ОВД, объем</w:t>
      </w:r>
      <w:r w:rsidRPr="00E13C8F">
        <w:rPr>
          <w:color w:val="000000"/>
        </w:rPr>
        <w:br/>
      </w:r>
      <w:r w:rsidRPr="00E13C8F">
        <w:rPr>
          <w:rFonts w:ascii="Times New Roman" w:hAnsi="Times New Roman"/>
          <w:color w:val="000000"/>
          <w:sz w:val="24"/>
          <w:szCs w:val="24"/>
        </w:rPr>
        <w:t>подготовки составляет не менее 360 учебных часов согласно таблице 3 к настоящим</w:t>
      </w:r>
      <w:r w:rsidRPr="00E13C8F">
        <w:rPr>
          <w:color w:val="000000"/>
        </w:rPr>
        <w:br/>
      </w:r>
      <w:r w:rsidRPr="00E13C8F">
        <w:rPr>
          <w:rFonts w:ascii="Times New Roman" w:hAnsi="Times New Roman"/>
          <w:color w:val="000000"/>
          <w:sz w:val="24"/>
          <w:szCs w:val="24"/>
        </w:rPr>
        <w:t>Типовым программам;</w:t>
      </w:r>
      <w:r w:rsidRPr="00E13C8F">
        <w:rPr>
          <w:color w:val="000000"/>
        </w:rPr>
        <w:br/>
      </w:r>
      <w:r w:rsidRPr="00E13C8F">
        <w:rPr>
          <w:rFonts w:ascii="Times New Roman" w:hAnsi="Times New Roman"/>
          <w:color w:val="000000"/>
          <w:sz w:val="24"/>
          <w:szCs w:val="24"/>
        </w:rPr>
        <w:t xml:space="preserve">    2) при первоначальной подготовке специалистов ГЦ ОрВД или Брифинг из лиц,</w:t>
      </w:r>
      <w:r w:rsidRPr="00E13C8F">
        <w:rPr>
          <w:color w:val="000000"/>
        </w:rPr>
        <w:br/>
      </w:r>
      <w:r w:rsidRPr="00E13C8F">
        <w:rPr>
          <w:rFonts w:ascii="Times New Roman" w:hAnsi="Times New Roman"/>
          <w:color w:val="000000"/>
          <w:sz w:val="24"/>
          <w:szCs w:val="24"/>
        </w:rPr>
        <w:t>не имеющих авиационного образования общий объем подготовки составляет не менее 600 учебных часов согласно Таблице 3 к настоящим Типовым программам;</w:t>
      </w:r>
      <w:r w:rsidRPr="00E13C8F">
        <w:rPr>
          <w:color w:val="000000"/>
        </w:rPr>
        <w:br/>
      </w:r>
      <w:r w:rsidRPr="00E13C8F">
        <w:rPr>
          <w:rFonts w:ascii="Times New Roman" w:hAnsi="Times New Roman"/>
          <w:color w:val="000000"/>
          <w:sz w:val="24"/>
          <w:szCs w:val="24"/>
        </w:rPr>
        <w:t xml:space="preserve">      4) при первоначальной подготовке специалистов ГЦ ОрВД или Брифинг из лиц</w:t>
      </w:r>
      <w:r w:rsidRPr="00E13C8F">
        <w:rPr>
          <w:color w:val="000000"/>
        </w:rPr>
        <w:br/>
      </w:r>
      <w:r w:rsidRPr="00E13C8F">
        <w:rPr>
          <w:rFonts w:ascii="Times New Roman" w:hAnsi="Times New Roman"/>
          <w:color w:val="000000"/>
          <w:sz w:val="24"/>
          <w:szCs w:val="24"/>
        </w:rPr>
        <w:t xml:space="preserve">диспетчерского или </w:t>
      </w:r>
      <w:proofErr w:type="spellStart"/>
      <w:r w:rsidRPr="00E13C8F">
        <w:rPr>
          <w:rFonts w:ascii="Times New Roman" w:hAnsi="Times New Roman"/>
          <w:color w:val="000000"/>
          <w:sz w:val="24"/>
          <w:szCs w:val="24"/>
        </w:rPr>
        <w:t>лѐтного</w:t>
      </w:r>
      <w:proofErr w:type="spellEnd"/>
      <w:r w:rsidRPr="00E13C8F">
        <w:rPr>
          <w:rFonts w:ascii="Times New Roman" w:hAnsi="Times New Roman"/>
          <w:color w:val="000000"/>
          <w:sz w:val="24"/>
          <w:szCs w:val="24"/>
        </w:rPr>
        <w:t xml:space="preserve"> состава, общий объем подготовки составляет не менее 80  учебных часов, согласно направлений подготовки, </w:t>
      </w:r>
      <w:proofErr w:type="spellStart"/>
      <w:r w:rsidRPr="00E13C8F">
        <w:rPr>
          <w:rFonts w:ascii="Times New Roman" w:hAnsi="Times New Roman"/>
          <w:color w:val="000000"/>
          <w:sz w:val="24"/>
          <w:szCs w:val="24"/>
        </w:rPr>
        <w:t>приведѐнных</w:t>
      </w:r>
      <w:proofErr w:type="spellEnd"/>
      <w:r w:rsidRPr="00E13C8F">
        <w:rPr>
          <w:rFonts w:ascii="Times New Roman" w:hAnsi="Times New Roman"/>
          <w:color w:val="000000"/>
          <w:sz w:val="24"/>
          <w:szCs w:val="24"/>
        </w:rPr>
        <w:t xml:space="preserve"> для программы</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поддержания профессионального уровня диспетчеров Брифинг и/или ГЦ ОрВД;</w:t>
      </w:r>
      <w:r w:rsidRPr="00E13C8F">
        <w:rPr>
          <w:color w:val="000000"/>
        </w:rPr>
        <w:br/>
      </w:r>
      <w:r w:rsidRPr="00E13C8F">
        <w:rPr>
          <w:rFonts w:ascii="Times New Roman" w:hAnsi="Times New Roman"/>
          <w:color w:val="000000"/>
          <w:sz w:val="24"/>
          <w:szCs w:val="24"/>
        </w:rPr>
        <w:t xml:space="preserve">     5) при первоначальной подготовке специалистов ГЦ ОрВД или Брифинг из лиц,</w:t>
      </w:r>
      <w:r w:rsidRPr="00E13C8F">
        <w:rPr>
          <w:color w:val="000000"/>
        </w:rPr>
        <w:br/>
      </w:r>
      <w:r w:rsidRPr="00E13C8F">
        <w:rPr>
          <w:rFonts w:ascii="Times New Roman" w:hAnsi="Times New Roman"/>
          <w:color w:val="000000"/>
          <w:sz w:val="24"/>
          <w:szCs w:val="24"/>
        </w:rPr>
        <w:t xml:space="preserve">относящихся к другим категориям авиационного персонала, общий объем подготовки  составляет не менее 160 учебных часов, согласно направлений подготовки, </w:t>
      </w:r>
      <w:proofErr w:type="spellStart"/>
      <w:r w:rsidRPr="00E13C8F">
        <w:rPr>
          <w:rFonts w:ascii="Times New Roman" w:hAnsi="Times New Roman"/>
          <w:color w:val="000000"/>
          <w:sz w:val="24"/>
          <w:szCs w:val="24"/>
        </w:rPr>
        <w:t>приведѐнных</w:t>
      </w:r>
      <w:proofErr w:type="spellEnd"/>
      <w:r w:rsidRPr="00E13C8F">
        <w:rPr>
          <w:rFonts w:ascii="Times New Roman" w:hAnsi="Times New Roman"/>
          <w:color w:val="000000"/>
          <w:sz w:val="24"/>
          <w:szCs w:val="24"/>
        </w:rPr>
        <w:t xml:space="preserve"> для программы поддержания профессионального уровня диспетчеров Брифинг и/или ГЦ ОВД;</w:t>
      </w:r>
      <w:r w:rsidRPr="00E13C8F">
        <w:rPr>
          <w:color w:val="000000"/>
        </w:rPr>
        <w:br/>
      </w:r>
      <w:r w:rsidRPr="00E13C8F">
        <w:rPr>
          <w:rFonts w:ascii="Times New Roman" w:hAnsi="Times New Roman"/>
          <w:color w:val="000000"/>
          <w:sz w:val="24"/>
          <w:szCs w:val="24"/>
        </w:rPr>
        <w:t>3.4 Стажировка на рабочем месте проводится после завершения первоначальной</w:t>
      </w:r>
      <w:r w:rsidRPr="00E13C8F">
        <w:rPr>
          <w:color w:val="000000"/>
        </w:rPr>
        <w:br/>
      </w:r>
      <w:r w:rsidRPr="00E13C8F">
        <w:rPr>
          <w:rFonts w:ascii="Times New Roman" w:hAnsi="Times New Roman"/>
          <w:color w:val="000000"/>
          <w:sz w:val="24"/>
          <w:szCs w:val="24"/>
        </w:rPr>
        <w:t xml:space="preserve">подготовки, минимальные </w:t>
      </w:r>
      <w:proofErr w:type="spellStart"/>
      <w:r w:rsidRPr="00E13C8F">
        <w:rPr>
          <w:rFonts w:ascii="Times New Roman" w:hAnsi="Times New Roman"/>
          <w:color w:val="000000"/>
          <w:sz w:val="24"/>
          <w:szCs w:val="24"/>
        </w:rPr>
        <w:t>объѐмы</w:t>
      </w:r>
      <w:proofErr w:type="spellEnd"/>
      <w:r w:rsidRPr="00E13C8F">
        <w:rPr>
          <w:rFonts w:ascii="Times New Roman" w:hAnsi="Times New Roman"/>
          <w:color w:val="000000"/>
          <w:sz w:val="24"/>
          <w:szCs w:val="24"/>
        </w:rPr>
        <w:t xml:space="preserve"> стажировок приведены в Таблице 4 к настоящим</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Типовым программам и определяются рабочим местом, на котором предполагается</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lastRenderedPageBreak/>
        <w:t>осуществление профессиональной деятельности кандидата (</w:t>
      </w:r>
      <w:proofErr w:type="spellStart"/>
      <w:r w:rsidRPr="00E13C8F">
        <w:rPr>
          <w:rFonts w:ascii="Times New Roman" w:hAnsi="Times New Roman"/>
          <w:color w:val="000000"/>
          <w:sz w:val="24"/>
          <w:szCs w:val="24"/>
        </w:rPr>
        <w:t>стажѐра</w:t>
      </w:r>
      <w:proofErr w:type="spellEnd"/>
      <w:r w:rsidRPr="00E13C8F">
        <w:rPr>
          <w:rFonts w:ascii="Times New Roman" w:hAnsi="Times New Roman"/>
          <w:color w:val="000000"/>
          <w:sz w:val="24"/>
          <w:szCs w:val="24"/>
        </w:rPr>
        <w:t>), а также</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 xml:space="preserve">способностью </w:t>
      </w:r>
      <w:proofErr w:type="spellStart"/>
      <w:r w:rsidRPr="00E13C8F">
        <w:rPr>
          <w:rFonts w:ascii="Times New Roman" w:hAnsi="Times New Roman"/>
          <w:color w:val="000000"/>
          <w:sz w:val="24"/>
          <w:szCs w:val="24"/>
        </w:rPr>
        <w:t>стажѐра</w:t>
      </w:r>
      <w:proofErr w:type="spellEnd"/>
      <w:r w:rsidRPr="00E13C8F">
        <w:rPr>
          <w:rFonts w:ascii="Times New Roman" w:hAnsi="Times New Roman"/>
          <w:color w:val="000000"/>
          <w:sz w:val="24"/>
          <w:szCs w:val="24"/>
        </w:rPr>
        <w:t xml:space="preserve"> освоить данный вид деятельности;</w:t>
      </w:r>
      <w:r w:rsidRPr="00E13C8F">
        <w:rPr>
          <w:color w:val="000000"/>
        </w:rPr>
        <w:br/>
      </w:r>
      <w:r w:rsidRPr="00E13C8F">
        <w:rPr>
          <w:rFonts w:ascii="Times New Roman" w:hAnsi="Times New Roman"/>
          <w:color w:val="000000"/>
          <w:sz w:val="24"/>
          <w:szCs w:val="24"/>
        </w:rPr>
        <w:t>3.5 При внедрении новых и дополнительных требований к профессиональной</w:t>
      </w:r>
      <w:r w:rsidRPr="00E13C8F">
        <w:rPr>
          <w:color w:val="000000"/>
        </w:rPr>
        <w:br/>
      </w:r>
      <w:r w:rsidRPr="00E13C8F">
        <w:rPr>
          <w:rFonts w:ascii="Times New Roman" w:hAnsi="Times New Roman"/>
          <w:color w:val="000000"/>
          <w:sz w:val="24"/>
          <w:szCs w:val="24"/>
        </w:rPr>
        <w:t>подготовке персонала ГЦ ОрВД или Брифинг, определяемых нормативными правовыми</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актами в области гражданской авиации Кыргызской Республики, их реализация в</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программах профессиональной подготовки является обязательной, а общее количество</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учебного плана корректируется.</w:t>
      </w:r>
      <w:r w:rsidRPr="00E13C8F">
        <w:rPr>
          <w:color w:val="000000"/>
        </w:rPr>
        <w:br/>
      </w:r>
      <w:r w:rsidRPr="00E13C8F">
        <w:rPr>
          <w:rFonts w:ascii="Times New Roman" w:hAnsi="Times New Roman"/>
          <w:color w:val="000000"/>
          <w:sz w:val="24"/>
          <w:szCs w:val="24"/>
        </w:rPr>
        <w:t>3.6 Персонал, участвующий в процедурах, связанный с профессиональной</w:t>
      </w:r>
      <w:r w:rsidRPr="00E13C8F">
        <w:rPr>
          <w:color w:val="000000"/>
        </w:rPr>
        <w:br/>
      </w:r>
      <w:r w:rsidRPr="00E13C8F">
        <w:rPr>
          <w:rFonts w:ascii="Times New Roman" w:hAnsi="Times New Roman"/>
          <w:color w:val="000000"/>
          <w:sz w:val="24"/>
          <w:szCs w:val="24"/>
        </w:rPr>
        <w:t>подготовкой диспетчеров ГЦ ОрВД или Брифинг, за исключением вспомогательных</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специалистов обеспечения учебного процесса, имеет соответствующее образование:</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авиационное и/или профессиональную подготовку, либо соответствующую</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профессиональную подготовку, а также эксплуатационный (практический) опыт в</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организациях (эксплуатационных предприятиях) гражданской авиации по</w:t>
      </w:r>
      <w:r w:rsidR="00ED500F" w:rsidRPr="00ED500F">
        <w:rPr>
          <w:rFonts w:ascii="Times New Roman" w:hAnsi="Times New Roman"/>
          <w:color w:val="000000"/>
          <w:sz w:val="24"/>
          <w:szCs w:val="24"/>
        </w:rPr>
        <w:t xml:space="preserve"> </w:t>
      </w:r>
      <w:proofErr w:type="spellStart"/>
      <w:r w:rsidRPr="00E13C8F">
        <w:rPr>
          <w:rFonts w:ascii="Times New Roman" w:hAnsi="Times New Roman"/>
          <w:color w:val="000000"/>
          <w:sz w:val="24"/>
          <w:szCs w:val="24"/>
        </w:rPr>
        <w:t>приобретѐнной</w:t>
      </w:r>
      <w:proofErr w:type="spellEnd"/>
      <w:r w:rsidRPr="00E13C8F">
        <w:rPr>
          <w:rFonts w:ascii="Times New Roman" w:hAnsi="Times New Roman"/>
          <w:color w:val="000000"/>
          <w:sz w:val="24"/>
          <w:szCs w:val="24"/>
        </w:rPr>
        <w:t xml:space="preserve"> специальности не менее 2-х лет, а система подготовки строится в</w:t>
      </w:r>
      <w:r w:rsidR="00ED500F" w:rsidRPr="00ED500F">
        <w:rPr>
          <w:rFonts w:ascii="Times New Roman" w:hAnsi="Times New Roman"/>
          <w:color w:val="000000"/>
          <w:sz w:val="24"/>
          <w:szCs w:val="24"/>
        </w:rPr>
        <w:t xml:space="preserve"> </w:t>
      </w:r>
      <w:r w:rsidRPr="00E13C8F">
        <w:rPr>
          <w:rFonts w:ascii="Times New Roman" w:hAnsi="Times New Roman"/>
          <w:color w:val="000000"/>
          <w:sz w:val="24"/>
          <w:szCs w:val="24"/>
        </w:rPr>
        <w:t>соответствии с АПКР 1 «Выдача свидетельств авиационному персоналу».</w:t>
      </w:r>
      <w:r w:rsidRPr="00E13C8F">
        <w:rPr>
          <w:color w:val="000000"/>
        </w:rPr>
        <w:br/>
      </w:r>
      <w:r w:rsidRPr="00FD49F4">
        <w:rPr>
          <w:rFonts w:ascii="Times New Roman" w:hAnsi="Times New Roman"/>
          <w:b/>
          <w:bCs/>
          <w:color w:val="000000"/>
          <w:sz w:val="28"/>
          <w:szCs w:val="28"/>
        </w:rPr>
        <w:t>Первоначальная подготовка персонала ОВД.</w:t>
      </w:r>
      <w:r w:rsidRPr="00FD49F4">
        <w:rPr>
          <w:b/>
          <w:bCs/>
          <w:color w:val="000000"/>
          <w:sz w:val="28"/>
          <w:szCs w:val="28"/>
        </w:rPr>
        <w:br/>
      </w:r>
      <w:r w:rsidR="00FD49F4" w:rsidRPr="00ED500F">
        <w:rPr>
          <w:rFonts w:ascii="Times New Roman" w:hAnsi="Times New Roman"/>
          <w:b/>
          <w:bCs/>
          <w:color w:val="000000"/>
          <w:sz w:val="24"/>
          <w:szCs w:val="24"/>
        </w:rPr>
        <w:t xml:space="preserve">                                                                                                                        </w:t>
      </w:r>
      <w:r w:rsidRPr="00E13C8F">
        <w:rPr>
          <w:rFonts w:ascii="Times New Roman" w:hAnsi="Times New Roman"/>
          <w:b/>
          <w:bCs/>
          <w:color w:val="000000"/>
          <w:sz w:val="24"/>
          <w:szCs w:val="24"/>
        </w:rPr>
        <w:t>Таблица 3.</w:t>
      </w:r>
    </w:p>
    <w:tbl>
      <w:tblPr>
        <w:tblStyle w:val="a3"/>
        <w:tblW w:w="0" w:type="auto"/>
        <w:tblLook w:val="04A0" w:firstRow="1" w:lastRow="0" w:firstColumn="1" w:lastColumn="0" w:noHBand="0" w:noVBand="1"/>
      </w:tblPr>
      <w:tblGrid>
        <w:gridCol w:w="540"/>
        <w:gridCol w:w="2403"/>
        <w:gridCol w:w="5939"/>
      </w:tblGrid>
      <w:tr w:rsidR="00FD49F4" w:rsidRPr="00CB179D" w14:paraId="74BEA0A8" w14:textId="77777777" w:rsidTr="008A2FE8">
        <w:tc>
          <w:tcPr>
            <w:tcW w:w="540" w:type="dxa"/>
          </w:tcPr>
          <w:p w14:paraId="2615640C"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 п/п</w:t>
            </w:r>
          </w:p>
        </w:tc>
        <w:tc>
          <w:tcPr>
            <w:tcW w:w="2403" w:type="dxa"/>
          </w:tcPr>
          <w:p w14:paraId="1DABE645" w14:textId="6F0A7A30" w:rsidR="00FD49F4" w:rsidRPr="00CB179D" w:rsidRDefault="00FD49F4" w:rsidP="00FD49F4">
            <w:pPr>
              <w:spacing w:after="0"/>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 xml:space="preserve">  </w:t>
            </w:r>
            <w:r w:rsidRPr="00CB179D">
              <w:rPr>
                <w:rFonts w:ascii="Times New Roman" w:eastAsia="Times New Roman" w:hAnsi="Times New Roman"/>
                <w:color w:val="000000"/>
                <w:sz w:val="24"/>
                <w:szCs w:val="24"/>
                <w:lang w:eastAsia="ru-RU"/>
              </w:rPr>
              <w:t>Наименование</w:t>
            </w:r>
          </w:p>
          <w:p w14:paraId="66ADAA99" w14:textId="31539C64" w:rsidR="00FD49F4" w:rsidRPr="00CB179D" w:rsidRDefault="00FD49F4" w:rsidP="00FD49F4">
            <w:pPr>
              <w:spacing w:after="0"/>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 xml:space="preserve">        </w:t>
            </w:r>
            <w:r w:rsidRPr="00CB179D">
              <w:rPr>
                <w:rFonts w:ascii="Times New Roman" w:eastAsia="Times New Roman" w:hAnsi="Times New Roman"/>
                <w:color w:val="000000"/>
                <w:sz w:val="24"/>
                <w:szCs w:val="24"/>
                <w:lang w:eastAsia="ru-RU"/>
              </w:rPr>
              <w:t>тем</w:t>
            </w:r>
          </w:p>
        </w:tc>
        <w:tc>
          <w:tcPr>
            <w:tcW w:w="5939" w:type="dxa"/>
          </w:tcPr>
          <w:p w14:paraId="2F769F00" w14:textId="6690693E" w:rsidR="00FD49F4" w:rsidRPr="00CB179D" w:rsidRDefault="00FD49F4" w:rsidP="00FD49F4">
            <w:pPr>
              <w:spacing w:after="0"/>
              <w:outlineLvl w:val="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 xml:space="preserve">                       </w:t>
            </w:r>
            <w:r w:rsidRPr="00CB179D">
              <w:rPr>
                <w:rFonts w:ascii="Times New Roman" w:eastAsia="Times New Roman" w:hAnsi="Times New Roman"/>
                <w:color w:val="000000"/>
                <w:sz w:val="24"/>
                <w:szCs w:val="24"/>
                <w:lang w:eastAsia="ru-RU"/>
              </w:rPr>
              <w:t>Краткое содержание</w:t>
            </w:r>
          </w:p>
        </w:tc>
      </w:tr>
      <w:tr w:rsidR="00FD49F4" w:rsidRPr="00CB179D" w14:paraId="0FBE2CF0" w14:textId="77777777" w:rsidTr="008A2FE8">
        <w:tc>
          <w:tcPr>
            <w:tcW w:w="540" w:type="dxa"/>
          </w:tcPr>
          <w:p w14:paraId="50264F2E"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1</w:t>
            </w:r>
          </w:p>
        </w:tc>
        <w:tc>
          <w:tcPr>
            <w:tcW w:w="2403" w:type="dxa"/>
          </w:tcPr>
          <w:p w14:paraId="68B8852E"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Воздушное право</w:t>
            </w:r>
          </w:p>
        </w:tc>
        <w:tc>
          <w:tcPr>
            <w:tcW w:w="5939" w:type="dxa"/>
          </w:tcPr>
          <w:p w14:paraId="09DA1E04"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w:t>
            </w:r>
          </w:p>
        </w:tc>
      </w:tr>
      <w:tr w:rsidR="00FD49F4" w:rsidRPr="00CB179D" w14:paraId="1396577C" w14:textId="77777777" w:rsidTr="008A2FE8">
        <w:tc>
          <w:tcPr>
            <w:tcW w:w="540" w:type="dxa"/>
          </w:tcPr>
          <w:p w14:paraId="0DCEB07B"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2</w:t>
            </w:r>
          </w:p>
        </w:tc>
        <w:tc>
          <w:tcPr>
            <w:tcW w:w="2403" w:type="dxa"/>
          </w:tcPr>
          <w:p w14:paraId="4D55287D"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Оборудование ОВД , концепции систем CNS/ATM.</w:t>
            </w:r>
          </w:p>
        </w:tc>
        <w:tc>
          <w:tcPr>
            <w:tcW w:w="5939" w:type="dxa"/>
          </w:tcPr>
          <w:p w14:paraId="56FF1A07" w14:textId="77777777" w:rsidR="00FD49F4" w:rsidRPr="00CB179D" w:rsidRDefault="00FD49F4" w:rsidP="00FD49F4">
            <w:pPr>
              <w:spacing w:after="0"/>
              <w:jc w:val="both"/>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Принципы, использование и ограничения оборудования, применяемого в ОВД, речевая связь, регистрация информации, передача данных, навигация, радионавигационные средства, спутниковая навигация, бортовые системы, лётные проверки, системы наблюдения форматы передачи радиолокационных данных, АЗН, будущие системы, специализированные сети ОрВД, обработка данных, обработка радиолокационных данных, обработка планов полёта, дисплей (интерфейс пользователя), оперативные данные и данные об условиях эксплуатации</w:t>
            </w:r>
          </w:p>
        </w:tc>
      </w:tr>
      <w:tr w:rsidR="00FD49F4" w:rsidRPr="00CB179D" w14:paraId="3957CC47" w14:textId="77777777" w:rsidTr="008A2FE8">
        <w:tc>
          <w:tcPr>
            <w:tcW w:w="540" w:type="dxa"/>
          </w:tcPr>
          <w:p w14:paraId="09A6FAD4"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3</w:t>
            </w:r>
          </w:p>
        </w:tc>
        <w:tc>
          <w:tcPr>
            <w:tcW w:w="2403" w:type="dxa"/>
          </w:tcPr>
          <w:p w14:paraId="65F15521"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Общие знания</w:t>
            </w:r>
          </w:p>
        </w:tc>
        <w:tc>
          <w:tcPr>
            <w:tcW w:w="5939" w:type="dxa"/>
          </w:tcPr>
          <w:p w14:paraId="765BC314"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Принципы полёта; принципы эксплуатации и функционирования воздушных судов, силовых установок и систем; характеристики воздушных судов, имеющие отношение к деятельности ОВД.</w:t>
            </w:r>
          </w:p>
        </w:tc>
      </w:tr>
      <w:tr w:rsidR="00FD49F4" w:rsidRPr="00CB179D" w14:paraId="11345481" w14:textId="77777777" w:rsidTr="008A2FE8">
        <w:tc>
          <w:tcPr>
            <w:tcW w:w="540" w:type="dxa"/>
          </w:tcPr>
          <w:p w14:paraId="78449CED"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4</w:t>
            </w:r>
          </w:p>
        </w:tc>
        <w:tc>
          <w:tcPr>
            <w:tcW w:w="2403" w:type="dxa"/>
          </w:tcPr>
          <w:p w14:paraId="7B4527D4"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Возможности человека.</w:t>
            </w:r>
          </w:p>
        </w:tc>
        <w:tc>
          <w:tcPr>
            <w:tcW w:w="5939" w:type="dxa"/>
          </w:tcPr>
          <w:p w14:paraId="2715FA69"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Возможности человека, включая принципы контроля факторов угрозы и ошибок, а также подготовку по оптимизации работы группы (TRM).</w:t>
            </w:r>
          </w:p>
        </w:tc>
      </w:tr>
      <w:tr w:rsidR="00FD49F4" w:rsidRPr="00CB179D" w14:paraId="2418DB7F" w14:textId="77777777" w:rsidTr="008A2FE8">
        <w:tc>
          <w:tcPr>
            <w:tcW w:w="540" w:type="dxa"/>
          </w:tcPr>
          <w:p w14:paraId="1F9AA1D9"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5</w:t>
            </w:r>
          </w:p>
        </w:tc>
        <w:tc>
          <w:tcPr>
            <w:tcW w:w="2403" w:type="dxa"/>
          </w:tcPr>
          <w:p w14:paraId="0A3FB22A"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Метеорология.</w:t>
            </w:r>
          </w:p>
        </w:tc>
        <w:tc>
          <w:tcPr>
            <w:tcW w:w="5939" w:type="dxa"/>
          </w:tcPr>
          <w:p w14:paraId="48A2AECD" w14:textId="77777777" w:rsidR="00FD49F4" w:rsidRPr="00CB179D" w:rsidRDefault="00FD49F4" w:rsidP="00FD49F4">
            <w:pPr>
              <w:spacing w:after="0"/>
              <w:jc w:val="both"/>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 xml:space="preserve">Авиационная метеорология; применение и понимание метеорологической документации и </w:t>
            </w:r>
            <w:r w:rsidRPr="00CB179D">
              <w:rPr>
                <w:rFonts w:ascii="Times New Roman" w:eastAsia="Times New Roman" w:hAnsi="Times New Roman"/>
                <w:color w:val="000000"/>
                <w:sz w:val="24"/>
                <w:szCs w:val="24"/>
                <w:lang w:eastAsia="ru-RU"/>
              </w:rPr>
              <w:lastRenderedPageBreak/>
              <w:t>информации; возникновение и характеристики особых явлений погоды, которые влияют на выполнение полётов и их безопасность; принцип измерения барометрической высоты</w:t>
            </w:r>
          </w:p>
        </w:tc>
      </w:tr>
      <w:tr w:rsidR="00FD49F4" w:rsidRPr="00CB179D" w14:paraId="63FF6679" w14:textId="77777777" w:rsidTr="008A2FE8">
        <w:tc>
          <w:tcPr>
            <w:tcW w:w="540" w:type="dxa"/>
          </w:tcPr>
          <w:p w14:paraId="68A955A0"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lastRenderedPageBreak/>
              <w:t>6</w:t>
            </w:r>
          </w:p>
        </w:tc>
        <w:tc>
          <w:tcPr>
            <w:tcW w:w="2403" w:type="dxa"/>
          </w:tcPr>
          <w:p w14:paraId="4346C7B2"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Навигация.</w:t>
            </w:r>
          </w:p>
        </w:tc>
        <w:tc>
          <w:tcPr>
            <w:tcW w:w="5939" w:type="dxa"/>
          </w:tcPr>
          <w:p w14:paraId="0D67D913"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Принципы аэронавигации; принципы, ограничения и точность навигационных систем и визуальных средств.</w:t>
            </w:r>
          </w:p>
        </w:tc>
      </w:tr>
      <w:tr w:rsidR="00FD49F4" w:rsidRPr="00CB179D" w14:paraId="3B5A0AFB" w14:textId="77777777" w:rsidTr="008A2FE8">
        <w:tc>
          <w:tcPr>
            <w:tcW w:w="540" w:type="dxa"/>
          </w:tcPr>
          <w:p w14:paraId="580B0F1D"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7</w:t>
            </w:r>
          </w:p>
        </w:tc>
        <w:tc>
          <w:tcPr>
            <w:tcW w:w="2403" w:type="dxa"/>
          </w:tcPr>
          <w:p w14:paraId="3B4FBF9A"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Эксплуатационные правила.</w:t>
            </w:r>
          </w:p>
        </w:tc>
        <w:tc>
          <w:tcPr>
            <w:tcW w:w="5939" w:type="dxa"/>
          </w:tcPr>
          <w:p w14:paraId="7D763848"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полётов.</w:t>
            </w:r>
          </w:p>
        </w:tc>
      </w:tr>
      <w:tr w:rsidR="00FD49F4" w:rsidRPr="00CB179D" w14:paraId="618334E2" w14:textId="77777777" w:rsidTr="008A2FE8">
        <w:tc>
          <w:tcPr>
            <w:tcW w:w="540" w:type="dxa"/>
          </w:tcPr>
          <w:p w14:paraId="08641D86"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8</w:t>
            </w:r>
          </w:p>
        </w:tc>
        <w:tc>
          <w:tcPr>
            <w:tcW w:w="2403" w:type="dxa"/>
          </w:tcPr>
          <w:p w14:paraId="03CD4519"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Обеспечение безопасности.</w:t>
            </w:r>
          </w:p>
        </w:tc>
        <w:tc>
          <w:tcPr>
            <w:tcW w:w="5939" w:type="dxa"/>
          </w:tcPr>
          <w:p w14:paraId="74E07206" w14:textId="77777777" w:rsidR="00FD49F4" w:rsidRPr="00CB179D" w:rsidRDefault="00FD49F4" w:rsidP="00FD49F4">
            <w:pPr>
              <w:spacing w:after="0"/>
              <w:outlineLvl w:val="2"/>
              <w:rPr>
                <w:rFonts w:ascii="Times New Roman" w:eastAsia="Times New Roman" w:hAnsi="Times New Roman"/>
                <w:color w:val="000000"/>
                <w:sz w:val="24"/>
                <w:szCs w:val="24"/>
                <w:lang w:eastAsia="ru-RU"/>
              </w:rPr>
            </w:pPr>
            <w:r w:rsidRPr="00CB179D">
              <w:rPr>
                <w:rFonts w:ascii="Times New Roman" w:eastAsia="Times New Roman" w:hAnsi="Times New Roman"/>
                <w:color w:val="000000"/>
                <w:sz w:val="24"/>
                <w:szCs w:val="24"/>
                <w:lang w:eastAsia="ru-RU"/>
              </w:rPr>
              <w:t>Принципы управления безопасностью полётов, программы и принципы в области безопасности полётов, концепция риска и принципы оценки риска, процесс оценки уровня безопасности полётов,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полётов, аспекты человеческого фактора.</w:t>
            </w:r>
          </w:p>
        </w:tc>
      </w:tr>
    </w:tbl>
    <w:p w14:paraId="3622C737" w14:textId="77777777" w:rsidR="00FD49F4" w:rsidRDefault="00FD49F4" w:rsidP="00E13C8F">
      <w:pPr>
        <w:shd w:val="clear" w:color="auto" w:fill="FFFFFF"/>
        <w:spacing w:after="0" w:line="240" w:lineRule="auto"/>
        <w:rPr>
          <w:rFonts w:ascii="Times New Roman" w:eastAsia="Times New Roman" w:hAnsi="Times New Roman"/>
          <w:color w:val="000000"/>
          <w:sz w:val="24"/>
          <w:szCs w:val="24"/>
          <w:lang w:eastAsia="ru-RU"/>
        </w:rPr>
      </w:pPr>
    </w:p>
    <w:p w14:paraId="22E4FAC2" w14:textId="77777777" w:rsidR="006C1872" w:rsidRDefault="006C1872" w:rsidP="00E13C8F">
      <w:pPr>
        <w:shd w:val="clear" w:color="auto" w:fill="FFFFFF"/>
        <w:spacing w:after="0" w:line="240" w:lineRule="auto"/>
        <w:rPr>
          <w:rFonts w:ascii="Times New Roman" w:eastAsia="Times New Roman" w:hAnsi="Times New Roman"/>
          <w:color w:val="000000"/>
          <w:sz w:val="24"/>
          <w:szCs w:val="24"/>
          <w:lang w:eastAsia="ru-RU"/>
        </w:rPr>
      </w:pPr>
    </w:p>
    <w:p w14:paraId="28E72FEC" w14:textId="77777777" w:rsidR="006C1872" w:rsidRPr="00D94085" w:rsidRDefault="006C1872" w:rsidP="00E13C8F">
      <w:pPr>
        <w:shd w:val="clear" w:color="auto" w:fill="FFFFFF"/>
        <w:spacing w:after="0" w:line="240" w:lineRule="auto"/>
        <w:rPr>
          <w:rFonts w:ascii="Times New Roman" w:eastAsia="Times New Roman" w:hAnsi="Times New Roman"/>
          <w:color w:val="000000"/>
          <w:sz w:val="24"/>
          <w:szCs w:val="24"/>
          <w:lang w:eastAsia="ru-RU"/>
        </w:rPr>
      </w:pPr>
    </w:p>
    <w:tbl>
      <w:tblPr>
        <w:tblStyle w:val="a3"/>
        <w:tblpPr w:leftFromText="180" w:rightFromText="180" w:vertAnchor="text" w:tblpY="1031"/>
        <w:tblW w:w="8973" w:type="dxa"/>
        <w:tblLook w:val="04A0" w:firstRow="1" w:lastRow="0" w:firstColumn="1" w:lastColumn="0" w:noHBand="0" w:noVBand="1"/>
      </w:tblPr>
      <w:tblGrid>
        <w:gridCol w:w="2672"/>
        <w:gridCol w:w="1739"/>
        <w:gridCol w:w="2388"/>
        <w:gridCol w:w="2174"/>
      </w:tblGrid>
      <w:tr w:rsidR="00FD49F4" w:rsidRPr="00CB179D" w14:paraId="77DCDF4A" w14:textId="77777777" w:rsidTr="00FD49F4">
        <w:trPr>
          <w:trHeight w:val="143"/>
        </w:trPr>
        <w:tc>
          <w:tcPr>
            <w:tcW w:w="2672" w:type="dxa"/>
          </w:tcPr>
          <w:p w14:paraId="60170117" w14:textId="77777777" w:rsidR="00FD49F4" w:rsidRPr="00CB179D" w:rsidRDefault="00FD49F4" w:rsidP="00FD49F4">
            <w:pPr>
              <w:spacing w:after="0"/>
              <w:rPr>
                <w:rFonts w:ascii="Times New Roman" w:hAnsi="Times New Roman"/>
                <w:sz w:val="24"/>
                <w:szCs w:val="24"/>
              </w:rPr>
            </w:pPr>
            <w:r w:rsidRPr="006830A5">
              <w:rPr>
                <w:rFonts w:ascii="Times New Roman" w:hAnsi="Times New Roman"/>
                <w:sz w:val="24"/>
                <w:szCs w:val="24"/>
              </w:rPr>
              <w:t xml:space="preserve">      </w:t>
            </w:r>
            <w:r w:rsidRPr="00CB179D">
              <w:rPr>
                <w:rFonts w:ascii="Times New Roman" w:hAnsi="Times New Roman"/>
                <w:sz w:val="24"/>
                <w:szCs w:val="24"/>
              </w:rPr>
              <w:t>Квалификация</w:t>
            </w:r>
          </w:p>
        </w:tc>
        <w:tc>
          <w:tcPr>
            <w:tcW w:w="1739" w:type="dxa"/>
          </w:tcPr>
          <w:p w14:paraId="6D91B721" w14:textId="77777777" w:rsidR="00FD49F4" w:rsidRPr="00CB179D" w:rsidRDefault="00FD49F4" w:rsidP="00FD49F4">
            <w:pPr>
              <w:spacing w:after="0"/>
              <w:rPr>
                <w:rFonts w:ascii="Times New Roman" w:hAnsi="Times New Roman"/>
                <w:sz w:val="24"/>
                <w:szCs w:val="24"/>
              </w:rPr>
            </w:pPr>
            <w:r w:rsidRPr="00CB179D">
              <w:rPr>
                <w:rFonts w:ascii="Times New Roman" w:hAnsi="Times New Roman"/>
                <w:sz w:val="24"/>
                <w:szCs w:val="24"/>
              </w:rPr>
              <w:t>Время стажировки на рабочем месте (час)</w:t>
            </w:r>
          </w:p>
        </w:tc>
        <w:tc>
          <w:tcPr>
            <w:tcW w:w="2388" w:type="dxa"/>
          </w:tcPr>
          <w:p w14:paraId="0A2B5CC9" w14:textId="77777777" w:rsidR="00FD49F4" w:rsidRPr="00CB179D" w:rsidRDefault="00FD49F4" w:rsidP="00FD49F4">
            <w:pPr>
              <w:spacing w:after="0"/>
              <w:rPr>
                <w:rFonts w:ascii="Times New Roman" w:hAnsi="Times New Roman"/>
                <w:sz w:val="24"/>
                <w:szCs w:val="24"/>
              </w:rPr>
            </w:pPr>
            <w:r w:rsidRPr="00CB179D">
              <w:rPr>
                <w:rFonts w:ascii="Times New Roman" w:hAnsi="Times New Roman"/>
                <w:sz w:val="24"/>
                <w:szCs w:val="24"/>
              </w:rPr>
              <w:t>Время ознакомления с работой смежных ДП (час)</w:t>
            </w:r>
          </w:p>
        </w:tc>
        <w:tc>
          <w:tcPr>
            <w:tcW w:w="2174" w:type="dxa"/>
          </w:tcPr>
          <w:p w14:paraId="3C933ECC" w14:textId="77777777" w:rsidR="00FD49F4" w:rsidRPr="00CB179D" w:rsidRDefault="00FD49F4" w:rsidP="00FD49F4">
            <w:pPr>
              <w:spacing w:after="0"/>
              <w:rPr>
                <w:rFonts w:ascii="Times New Roman" w:hAnsi="Times New Roman"/>
                <w:sz w:val="24"/>
                <w:szCs w:val="24"/>
              </w:rPr>
            </w:pPr>
            <w:r w:rsidRPr="00CB179D">
              <w:rPr>
                <w:rFonts w:ascii="Times New Roman" w:hAnsi="Times New Roman"/>
                <w:sz w:val="24"/>
                <w:szCs w:val="24"/>
              </w:rPr>
              <w:t>Общее время стажировки (час)</w:t>
            </w:r>
          </w:p>
        </w:tc>
      </w:tr>
      <w:tr w:rsidR="00FD49F4" w:rsidRPr="00CB179D" w14:paraId="0EF95A17" w14:textId="77777777" w:rsidTr="00FD49F4">
        <w:trPr>
          <w:trHeight w:val="144"/>
        </w:trPr>
        <w:tc>
          <w:tcPr>
            <w:tcW w:w="2672" w:type="dxa"/>
          </w:tcPr>
          <w:p w14:paraId="6F6F0926" w14:textId="77777777" w:rsidR="00FD49F4" w:rsidRPr="00CB179D" w:rsidRDefault="00FD49F4" w:rsidP="00FD49F4">
            <w:pPr>
              <w:spacing w:after="0"/>
              <w:rPr>
                <w:rFonts w:ascii="Times New Roman" w:hAnsi="Times New Roman"/>
                <w:sz w:val="24"/>
                <w:szCs w:val="24"/>
              </w:rPr>
            </w:pPr>
            <w:r w:rsidRPr="00CB179D">
              <w:rPr>
                <w:rFonts w:ascii="Times New Roman" w:hAnsi="Times New Roman"/>
                <w:sz w:val="24"/>
                <w:szCs w:val="24"/>
              </w:rPr>
              <w:t>Диспетчер</w:t>
            </w:r>
          </w:p>
          <w:p w14:paraId="11BEECF8" w14:textId="77777777" w:rsidR="00FD49F4" w:rsidRPr="00CB179D" w:rsidRDefault="00FD49F4" w:rsidP="00FD49F4">
            <w:pPr>
              <w:spacing w:after="0"/>
              <w:rPr>
                <w:rFonts w:ascii="Times New Roman" w:hAnsi="Times New Roman"/>
                <w:sz w:val="24"/>
                <w:szCs w:val="24"/>
              </w:rPr>
            </w:pPr>
            <w:r w:rsidRPr="00CB179D">
              <w:rPr>
                <w:rFonts w:ascii="Times New Roman" w:hAnsi="Times New Roman"/>
                <w:sz w:val="24"/>
                <w:szCs w:val="24"/>
              </w:rPr>
              <w:t>ГЦ ОрВД</w:t>
            </w:r>
          </w:p>
        </w:tc>
        <w:tc>
          <w:tcPr>
            <w:tcW w:w="1739" w:type="dxa"/>
            <w:vAlign w:val="center"/>
          </w:tcPr>
          <w:p w14:paraId="6495AACD" w14:textId="77777777" w:rsidR="00FD49F4" w:rsidRPr="00CB179D" w:rsidRDefault="00FD49F4" w:rsidP="00FD49F4">
            <w:pPr>
              <w:spacing w:after="0"/>
              <w:jc w:val="center"/>
              <w:rPr>
                <w:rFonts w:ascii="Times New Roman" w:hAnsi="Times New Roman"/>
                <w:sz w:val="24"/>
                <w:szCs w:val="24"/>
                <w:lang w:val="en-US"/>
              </w:rPr>
            </w:pPr>
            <w:r w:rsidRPr="00CB179D">
              <w:rPr>
                <w:rFonts w:ascii="Times New Roman" w:hAnsi="Times New Roman"/>
                <w:sz w:val="24"/>
                <w:szCs w:val="24"/>
              </w:rPr>
              <w:t>170</w:t>
            </w:r>
          </w:p>
        </w:tc>
        <w:tc>
          <w:tcPr>
            <w:tcW w:w="2388" w:type="dxa"/>
            <w:vAlign w:val="center"/>
          </w:tcPr>
          <w:p w14:paraId="5CC669F7" w14:textId="77777777" w:rsidR="00FD49F4" w:rsidRPr="00CB179D" w:rsidRDefault="00FD49F4" w:rsidP="00FD49F4">
            <w:pPr>
              <w:spacing w:after="0"/>
              <w:jc w:val="center"/>
              <w:rPr>
                <w:rFonts w:ascii="Times New Roman" w:hAnsi="Times New Roman"/>
                <w:sz w:val="24"/>
                <w:szCs w:val="24"/>
              </w:rPr>
            </w:pPr>
            <w:r w:rsidRPr="00CB179D">
              <w:rPr>
                <w:rFonts w:ascii="Times New Roman" w:hAnsi="Times New Roman"/>
                <w:sz w:val="24"/>
                <w:szCs w:val="24"/>
              </w:rPr>
              <w:t>70</w:t>
            </w:r>
          </w:p>
        </w:tc>
        <w:tc>
          <w:tcPr>
            <w:tcW w:w="2174" w:type="dxa"/>
            <w:vAlign w:val="center"/>
          </w:tcPr>
          <w:p w14:paraId="42DC0D5C" w14:textId="77777777" w:rsidR="00FD49F4" w:rsidRPr="00CB179D" w:rsidRDefault="00FD49F4" w:rsidP="00FD49F4">
            <w:pPr>
              <w:spacing w:after="0"/>
              <w:jc w:val="center"/>
              <w:rPr>
                <w:rFonts w:ascii="Times New Roman" w:hAnsi="Times New Roman"/>
                <w:sz w:val="24"/>
                <w:szCs w:val="24"/>
              </w:rPr>
            </w:pPr>
            <w:r w:rsidRPr="00CB179D">
              <w:rPr>
                <w:rFonts w:ascii="Times New Roman" w:hAnsi="Times New Roman"/>
                <w:sz w:val="24"/>
                <w:szCs w:val="24"/>
              </w:rPr>
              <w:t>240</w:t>
            </w:r>
          </w:p>
        </w:tc>
      </w:tr>
      <w:tr w:rsidR="00FD49F4" w:rsidRPr="00CB179D" w14:paraId="5EEBFEBE" w14:textId="77777777" w:rsidTr="00FD49F4">
        <w:trPr>
          <w:trHeight w:val="95"/>
        </w:trPr>
        <w:tc>
          <w:tcPr>
            <w:tcW w:w="2672" w:type="dxa"/>
          </w:tcPr>
          <w:p w14:paraId="0F01EBC4" w14:textId="77777777" w:rsidR="00FD49F4" w:rsidRPr="00CB179D" w:rsidRDefault="00FD49F4" w:rsidP="00FD49F4">
            <w:pPr>
              <w:spacing w:after="0"/>
              <w:rPr>
                <w:rFonts w:ascii="Times New Roman" w:hAnsi="Times New Roman"/>
                <w:sz w:val="24"/>
                <w:szCs w:val="24"/>
              </w:rPr>
            </w:pPr>
            <w:r w:rsidRPr="00CB179D">
              <w:rPr>
                <w:rFonts w:ascii="Times New Roman" w:hAnsi="Times New Roman"/>
                <w:sz w:val="24"/>
                <w:szCs w:val="24"/>
              </w:rPr>
              <w:t>Диспетчер отдела брифинг</w:t>
            </w:r>
          </w:p>
        </w:tc>
        <w:tc>
          <w:tcPr>
            <w:tcW w:w="1739" w:type="dxa"/>
            <w:vAlign w:val="center"/>
          </w:tcPr>
          <w:p w14:paraId="57BE75A6" w14:textId="77777777" w:rsidR="00FD49F4" w:rsidRPr="00CB179D" w:rsidRDefault="00FD49F4" w:rsidP="00FD49F4">
            <w:pPr>
              <w:spacing w:after="0"/>
              <w:jc w:val="center"/>
              <w:rPr>
                <w:rFonts w:ascii="Times New Roman" w:hAnsi="Times New Roman"/>
                <w:sz w:val="24"/>
                <w:szCs w:val="24"/>
                <w:lang w:val="en-US"/>
              </w:rPr>
            </w:pPr>
            <w:r w:rsidRPr="00CB179D">
              <w:rPr>
                <w:rFonts w:ascii="Times New Roman" w:hAnsi="Times New Roman"/>
                <w:sz w:val="24"/>
                <w:szCs w:val="24"/>
              </w:rPr>
              <w:t>200</w:t>
            </w:r>
          </w:p>
        </w:tc>
        <w:tc>
          <w:tcPr>
            <w:tcW w:w="2388" w:type="dxa"/>
            <w:vAlign w:val="center"/>
          </w:tcPr>
          <w:p w14:paraId="40B44B07" w14:textId="77777777" w:rsidR="00FD49F4" w:rsidRPr="00CB179D" w:rsidRDefault="00FD49F4" w:rsidP="00FD49F4">
            <w:pPr>
              <w:spacing w:after="0"/>
              <w:jc w:val="center"/>
              <w:rPr>
                <w:rFonts w:ascii="Times New Roman" w:hAnsi="Times New Roman"/>
                <w:sz w:val="24"/>
                <w:szCs w:val="24"/>
              </w:rPr>
            </w:pPr>
            <w:r w:rsidRPr="00CB179D">
              <w:rPr>
                <w:rFonts w:ascii="Times New Roman" w:hAnsi="Times New Roman"/>
                <w:sz w:val="24"/>
                <w:szCs w:val="24"/>
              </w:rPr>
              <w:t>70</w:t>
            </w:r>
          </w:p>
        </w:tc>
        <w:tc>
          <w:tcPr>
            <w:tcW w:w="2174" w:type="dxa"/>
            <w:vAlign w:val="center"/>
          </w:tcPr>
          <w:p w14:paraId="5FAF30B2" w14:textId="77777777" w:rsidR="00FD49F4" w:rsidRPr="00CB179D" w:rsidRDefault="00FD49F4" w:rsidP="00FD49F4">
            <w:pPr>
              <w:spacing w:after="0"/>
              <w:jc w:val="center"/>
              <w:rPr>
                <w:rFonts w:ascii="Times New Roman" w:hAnsi="Times New Roman"/>
                <w:sz w:val="24"/>
                <w:szCs w:val="24"/>
              </w:rPr>
            </w:pPr>
            <w:r w:rsidRPr="00CB179D">
              <w:rPr>
                <w:rFonts w:ascii="Times New Roman" w:hAnsi="Times New Roman"/>
                <w:sz w:val="24"/>
                <w:szCs w:val="24"/>
              </w:rPr>
              <w:t>270</w:t>
            </w:r>
          </w:p>
        </w:tc>
      </w:tr>
    </w:tbl>
    <w:p w14:paraId="2F58CB79" w14:textId="5CD73030" w:rsidR="00FD49F4" w:rsidRPr="00162CCC" w:rsidRDefault="00FD49F4" w:rsidP="00162CCC">
      <w:pPr>
        <w:jc w:val="center"/>
        <w:rPr>
          <w:rFonts w:ascii="Times New Roman" w:hAnsi="Times New Roman"/>
          <w:b/>
          <w:bCs/>
          <w:color w:val="000000"/>
          <w:sz w:val="24"/>
          <w:szCs w:val="24"/>
        </w:rPr>
      </w:pPr>
      <w:r w:rsidRPr="00FD49F4">
        <w:rPr>
          <w:rFonts w:ascii="Times New Roman" w:hAnsi="Times New Roman"/>
          <w:b/>
          <w:bCs/>
          <w:color w:val="000000"/>
          <w:sz w:val="28"/>
          <w:szCs w:val="28"/>
        </w:rPr>
        <w:t>Объем стажировок на рабочем месте специалистов ГЦ ОрВД или Брифинг.</w:t>
      </w:r>
      <w:r w:rsidRPr="00FD49F4">
        <w:rPr>
          <w:b/>
          <w:bCs/>
          <w:color w:val="000000"/>
          <w:sz w:val="28"/>
          <w:szCs w:val="28"/>
        </w:rPr>
        <w:br/>
      </w:r>
      <w:r w:rsidRPr="00FD49F4">
        <w:rPr>
          <w:rFonts w:ascii="Times New Roman" w:hAnsi="Times New Roman"/>
          <w:b/>
          <w:bCs/>
          <w:color w:val="000000"/>
          <w:sz w:val="24"/>
          <w:szCs w:val="24"/>
        </w:rPr>
        <w:t xml:space="preserve">                                                                                                                      Таблица 4</w:t>
      </w:r>
    </w:p>
    <w:p w14:paraId="79170EE2" w14:textId="77777777" w:rsidR="00590F2A" w:rsidRDefault="00A213F0" w:rsidP="00A213F0">
      <w:pPr>
        <w:spacing w:after="0"/>
        <w:rPr>
          <w:rFonts w:ascii="Times New Roman" w:hAnsi="Times New Roman"/>
          <w:color w:val="000000"/>
          <w:sz w:val="24"/>
          <w:szCs w:val="24"/>
        </w:rPr>
      </w:pPr>
      <w:r w:rsidRPr="00A213F0">
        <w:rPr>
          <w:rFonts w:ascii="Times New Roman" w:hAnsi="Times New Roman"/>
          <w:color w:val="000000"/>
          <w:sz w:val="24"/>
          <w:szCs w:val="24"/>
        </w:rPr>
        <w:t>3.7. Переподготовка проводится при необходимости и организуется для выполнения</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дополнительных функций.</w:t>
      </w:r>
      <w:r w:rsidRPr="00A213F0">
        <w:rPr>
          <w:color w:val="000000"/>
        </w:rPr>
        <w:br/>
      </w:r>
      <w:r w:rsidRPr="00A213F0">
        <w:rPr>
          <w:rFonts w:ascii="Times New Roman" w:hAnsi="Times New Roman"/>
          <w:color w:val="000000"/>
          <w:sz w:val="24"/>
          <w:szCs w:val="24"/>
        </w:rPr>
        <w:t>3.8. Специальная подготовка персонала проводиться в следующих случаях:</w:t>
      </w:r>
      <w:r w:rsidRPr="00A213F0">
        <w:rPr>
          <w:color w:val="000000"/>
        </w:rPr>
        <w:br/>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1) изменения или внедрения правил (процедур);</w:t>
      </w:r>
      <w:r w:rsidRPr="00A213F0">
        <w:rPr>
          <w:color w:val="000000"/>
        </w:rPr>
        <w:br/>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2) ввода в эксплуатацию новых систем;</w:t>
      </w:r>
      <w:r w:rsidRPr="00A213F0">
        <w:rPr>
          <w:color w:val="000000"/>
        </w:rPr>
        <w:br/>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3) по решению поставщика аэронавигационных услуг.</w:t>
      </w:r>
      <w:r w:rsidRPr="00A213F0">
        <w:rPr>
          <w:color w:val="000000"/>
        </w:rPr>
        <w:br/>
      </w:r>
      <w:r w:rsidRPr="00A213F0">
        <w:rPr>
          <w:rFonts w:ascii="Times New Roman" w:hAnsi="Times New Roman"/>
          <w:color w:val="000000"/>
          <w:sz w:val="24"/>
          <w:szCs w:val="24"/>
        </w:rPr>
        <w:t>3.9. Специальная подготовка персонала ГЦ ОрВД или Брифинг может быть реализована,</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 xml:space="preserve">как самим поставщиком аэронавигационных услуг в форме практической </w:t>
      </w:r>
      <w:r w:rsidRPr="00A213F0">
        <w:rPr>
          <w:rFonts w:ascii="Times New Roman" w:hAnsi="Times New Roman"/>
          <w:color w:val="000000"/>
          <w:sz w:val="24"/>
          <w:szCs w:val="24"/>
        </w:rPr>
        <w:lastRenderedPageBreak/>
        <w:t>подготовки,</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так и в авиационном учебном центре в форме отдельного курса, тренинга. При этом не</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требуется утверждения программы подготовки (плана) в органе ГА.</w:t>
      </w:r>
    </w:p>
    <w:p w14:paraId="78D6D96D" w14:textId="77777777" w:rsidR="00590F2A" w:rsidRDefault="00590F2A" w:rsidP="00A213F0">
      <w:pPr>
        <w:spacing w:after="0"/>
        <w:rPr>
          <w:rFonts w:ascii="Times New Roman" w:hAnsi="Times New Roman"/>
          <w:color w:val="000000"/>
          <w:sz w:val="24"/>
          <w:szCs w:val="24"/>
        </w:rPr>
      </w:pPr>
    </w:p>
    <w:p w14:paraId="782F0A26" w14:textId="26010C0D" w:rsidR="00A213F0" w:rsidRDefault="00A213F0" w:rsidP="00A213F0">
      <w:pPr>
        <w:spacing w:after="0"/>
        <w:rPr>
          <w:rFonts w:ascii="Times New Roman" w:hAnsi="Times New Roman"/>
          <w:color w:val="000000"/>
          <w:sz w:val="24"/>
          <w:szCs w:val="24"/>
        </w:rPr>
      </w:pPr>
      <w:r w:rsidRPr="00A213F0">
        <w:rPr>
          <w:rFonts w:ascii="Times New Roman" w:hAnsi="Times New Roman"/>
          <w:b/>
          <w:bCs/>
          <w:color w:val="000000"/>
          <w:sz w:val="28"/>
          <w:szCs w:val="28"/>
        </w:rPr>
        <w:t>4. Организация стажировки для получения допуска к работе</w:t>
      </w:r>
      <w:r w:rsidRPr="00A213F0">
        <w:rPr>
          <w:b/>
          <w:bCs/>
          <w:color w:val="000000"/>
          <w:sz w:val="28"/>
          <w:szCs w:val="28"/>
        </w:rPr>
        <w:br/>
      </w:r>
      <w:r w:rsidRPr="00A213F0">
        <w:rPr>
          <w:rFonts w:ascii="Times New Roman" w:hAnsi="Times New Roman"/>
          <w:color w:val="000000"/>
          <w:sz w:val="24"/>
          <w:szCs w:val="24"/>
        </w:rPr>
        <w:t>4.1. К стажировке для получения допуска к самостоятельной работе на диспетчерском</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 xml:space="preserve">пункте (рабочем месте), в Центре </w:t>
      </w:r>
      <w:proofErr w:type="spellStart"/>
      <w:r w:rsidRPr="00A213F0">
        <w:rPr>
          <w:rFonts w:ascii="Times New Roman" w:hAnsi="Times New Roman"/>
          <w:color w:val="000000"/>
          <w:sz w:val="24"/>
          <w:szCs w:val="24"/>
        </w:rPr>
        <w:t>полѐтной</w:t>
      </w:r>
      <w:proofErr w:type="spellEnd"/>
      <w:r w:rsidRPr="00A213F0">
        <w:rPr>
          <w:rFonts w:ascii="Times New Roman" w:hAnsi="Times New Roman"/>
          <w:color w:val="000000"/>
          <w:sz w:val="24"/>
          <w:szCs w:val="24"/>
        </w:rPr>
        <w:t xml:space="preserve"> информации и органе аэродромного</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полетно-информационного обслуживания допускаются лица, прошедшие</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соответствующую профессиональную подготовку и имеющие документ,</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 xml:space="preserve">подтверждающий завершение обучения по </w:t>
      </w:r>
      <w:proofErr w:type="spellStart"/>
      <w:r w:rsidRPr="00A213F0">
        <w:rPr>
          <w:rFonts w:ascii="Times New Roman" w:hAnsi="Times New Roman"/>
          <w:color w:val="000000"/>
          <w:sz w:val="24"/>
          <w:szCs w:val="24"/>
        </w:rPr>
        <w:t>утверждѐнной</w:t>
      </w:r>
      <w:proofErr w:type="spellEnd"/>
      <w:r w:rsidRPr="00A213F0">
        <w:rPr>
          <w:rFonts w:ascii="Times New Roman" w:hAnsi="Times New Roman"/>
          <w:color w:val="000000"/>
          <w:sz w:val="24"/>
          <w:szCs w:val="24"/>
        </w:rPr>
        <w:t xml:space="preserve"> программе органом ГА.</w:t>
      </w:r>
      <w:r w:rsidRPr="00A213F0">
        <w:rPr>
          <w:color w:val="000000"/>
        </w:rPr>
        <w:br/>
      </w:r>
      <w:r w:rsidRPr="00A213F0">
        <w:rPr>
          <w:rFonts w:ascii="Times New Roman" w:hAnsi="Times New Roman"/>
          <w:color w:val="000000"/>
          <w:sz w:val="24"/>
          <w:szCs w:val="24"/>
        </w:rPr>
        <w:t>4.2. Стажировка проводится под руководством и постоянным контролем инструктора,</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имеющего допуск к работе на данном диспетчерском пункте (рабочем месте).</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 xml:space="preserve">Руководитель </w:t>
      </w:r>
      <w:proofErr w:type="spellStart"/>
      <w:r w:rsidRPr="00A213F0">
        <w:rPr>
          <w:rFonts w:ascii="Times New Roman" w:hAnsi="Times New Roman"/>
          <w:color w:val="000000"/>
          <w:sz w:val="24"/>
          <w:szCs w:val="24"/>
        </w:rPr>
        <w:t>полѐтов</w:t>
      </w:r>
      <w:proofErr w:type="spellEnd"/>
      <w:r w:rsidRPr="00A213F0">
        <w:rPr>
          <w:rFonts w:ascii="Times New Roman" w:hAnsi="Times New Roman"/>
          <w:color w:val="000000"/>
          <w:sz w:val="24"/>
          <w:szCs w:val="24"/>
        </w:rPr>
        <w:t xml:space="preserve"> назначается инструктором только для получения</w:t>
      </w:r>
      <w:r w:rsidR="00ED500F" w:rsidRPr="00ED500F">
        <w:rPr>
          <w:rFonts w:ascii="Times New Roman" w:hAnsi="Times New Roman"/>
          <w:color w:val="000000"/>
          <w:sz w:val="24"/>
          <w:szCs w:val="24"/>
        </w:rPr>
        <w:t xml:space="preserve"> </w:t>
      </w:r>
      <w:r w:rsidRPr="00A213F0">
        <w:rPr>
          <w:rFonts w:ascii="Times New Roman" w:hAnsi="Times New Roman"/>
          <w:color w:val="000000"/>
          <w:sz w:val="24"/>
          <w:szCs w:val="24"/>
        </w:rPr>
        <w:t xml:space="preserve">квалификационной отметки «Руководитель </w:t>
      </w:r>
      <w:proofErr w:type="spellStart"/>
      <w:r w:rsidRPr="00A213F0">
        <w:rPr>
          <w:rFonts w:ascii="Times New Roman" w:hAnsi="Times New Roman"/>
          <w:color w:val="000000"/>
          <w:sz w:val="24"/>
          <w:szCs w:val="24"/>
        </w:rPr>
        <w:t>полѐтов</w:t>
      </w:r>
      <w:proofErr w:type="spellEnd"/>
      <w:r w:rsidRPr="00A213F0">
        <w:rPr>
          <w:rFonts w:ascii="Times New Roman" w:hAnsi="Times New Roman"/>
          <w:color w:val="000000"/>
          <w:sz w:val="24"/>
          <w:szCs w:val="24"/>
        </w:rPr>
        <w:t>».</w:t>
      </w:r>
      <w:r w:rsidRPr="00A213F0">
        <w:rPr>
          <w:color w:val="000000"/>
        </w:rPr>
        <w:br/>
      </w:r>
      <w:r w:rsidRPr="00A213F0">
        <w:rPr>
          <w:rFonts w:ascii="Times New Roman" w:hAnsi="Times New Roman"/>
          <w:color w:val="000000"/>
          <w:sz w:val="24"/>
          <w:szCs w:val="24"/>
        </w:rPr>
        <w:t>Стажировку специалиста для органа аэродромного полетно-информационного</w:t>
      </w:r>
      <w:r w:rsidRPr="00A213F0">
        <w:rPr>
          <w:color w:val="000000"/>
        </w:rPr>
        <w:br/>
      </w:r>
      <w:r w:rsidRPr="00A213F0">
        <w:rPr>
          <w:rFonts w:ascii="Times New Roman" w:hAnsi="Times New Roman"/>
          <w:color w:val="000000"/>
          <w:sz w:val="24"/>
          <w:szCs w:val="24"/>
        </w:rPr>
        <w:t>обслуживания может также осуществлять специалист, имеющий допуск к работе на</w:t>
      </w:r>
      <w:r w:rsidR="00ED500F" w:rsidRPr="00ED500F">
        <w:rPr>
          <w:rFonts w:ascii="Times New Roman" w:hAnsi="Times New Roman"/>
          <w:color w:val="000000"/>
          <w:sz w:val="24"/>
          <w:szCs w:val="24"/>
        </w:rPr>
        <w:t xml:space="preserve"> </w:t>
      </w:r>
      <w:r w:rsidRPr="00A213F0">
        <w:rPr>
          <w:rFonts w:ascii="Times New Roman" w:hAnsi="Times New Roman"/>
          <w:color w:val="000000"/>
          <w:sz w:val="24"/>
          <w:szCs w:val="24"/>
        </w:rPr>
        <w:t>данном диспетчерском пункте.</w:t>
      </w:r>
      <w:r w:rsidRPr="00A213F0">
        <w:rPr>
          <w:color w:val="000000"/>
        </w:rPr>
        <w:br/>
      </w:r>
      <w:r w:rsidRPr="00A213F0">
        <w:rPr>
          <w:rFonts w:ascii="Times New Roman" w:hAnsi="Times New Roman"/>
          <w:color w:val="000000"/>
          <w:sz w:val="24"/>
          <w:szCs w:val="24"/>
        </w:rPr>
        <w:t>4.3. В случае организации нового диспетчерского пункта (рабочего места), Центра</w:t>
      </w:r>
      <w:r w:rsidRPr="00A213F0">
        <w:rPr>
          <w:color w:val="000000"/>
        </w:rPr>
        <w:br/>
      </w:r>
      <w:proofErr w:type="spellStart"/>
      <w:r w:rsidRPr="00A213F0">
        <w:rPr>
          <w:rFonts w:ascii="Times New Roman" w:hAnsi="Times New Roman"/>
          <w:color w:val="000000"/>
          <w:sz w:val="24"/>
          <w:szCs w:val="24"/>
        </w:rPr>
        <w:t>полѐтной</w:t>
      </w:r>
      <w:proofErr w:type="spellEnd"/>
      <w:r w:rsidRPr="00A213F0">
        <w:rPr>
          <w:rFonts w:ascii="Times New Roman" w:hAnsi="Times New Roman"/>
          <w:color w:val="000000"/>
          <w:sz w:val="24"/>
          <w:szCs w:val="24"/>
        </w:rPr>
        <w:t xml:space="preserve"> информации, органа аэродромного полетно-информационного обслуживания,</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при отсутствии специалиста, имеющего допуск на данном диспетчерском пункте</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 xml:space="preserve">(рабочем месте), стажировка организуется </w:t>
      </w:r>
      <w:proofErr w:type="spellStart"/>
      <w:r w:rsidRPr="00A213F0">
        <w:rPr>
          <w:rFonts w:ascii="Times New Roman" w:hAnsi="Times New Roman"/>
          <w:color w:val="000000"/>
          <w:sz w:val="24"/>
          <w:szCs w:val="24"/>
        </w:rPr>
        <w:t>путѐм</w:t>
      </w:r>
      <w:proofErr w:type="spellEnd"/>
      <w:r w:rsidRPr="00A213F0">
        <w:rPr>
          <w:rFonts w:ascii="Times New Roman" w:hAnsi="Times New Roman"/>
          <w:color w:val="000000"/>
          <w:sz w:val="24"/>
          <w:szCs w:val="24"/>
        </w:rPr>
        <w:t xml:space="preserve"> имитации на </w:t>
      </w:r>
      <w:proofErr w:type="spellStart"/>
      <w:r w:rsidRPr="00A213F0">
        <w:rPr>
          <w:rFonts w:ascii="Times New Roman" w:hAnsi="Times New Roman"/>
          <w:color w:val="000000"/>
          <w:sz w:val="24"/>
          <w:szCs w:val="24"/>
        </w:rPr>
        <w:t>тренажѐре</w:t>
      </w:r>
      <w:proofErr w:type="spellEnd"/>
      <w:r w:rsidRPr="00A213F0">
        <w:rPr>
          <w:rFonts w:ascii="Times New Roman" w:hAnsi="Times New Roman"/>
          <w:color w:val="000000"/>
          <w:sz w:val="24"/>
          <w:szCs w:val="24"/>
        </w:rPr>
        <w:t>, либо другими</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 xml:space="preserve">методами моделирования (розыгрыш) в </w:t>
      </w:r>
      <w:proofErr w:type="spellStart"/>
      <w:r w:rsidRPr="00A213F0">
        <w:rPr>
          <w:rFonts w:ascii="Times New Roman" w:hAnsi="Times New Roman"/>
          <w:color w:val="000000"/>
          <w:sz w:val="24"/>
          <w:szCs w:val="24"/>
        </w:rPr>
        <w:t>объѐме</w:t>
      </w:r>
      <w:proofErr w:type="spellEnd"/>
      <w:r w:rsidRPr="00A213F0">
        <w:rPr>
          <w:rFonts w:ascii="Times New Roman" w:hAnsi="Times New Roman"/>
          <w:color w:val="000000"/>
          <w:sz w:val="24"/>
          <w:szCs w:val="24"/>
        </w:rPr>
        <w:t xml:space="preserve"> не менее 10 часов. В этом случае,</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проведение стажировки осуществляет инструктор, имеющий допуск к работе на рабочем</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месте, которое предусматривает выполнение аналогичных функций, предварительно</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ознакомившийся с особенностями нового диспетчерского пункта согласно подпунктам</w:t>
      </w:r>
      <w:r w:rsidRPr="00A213F0">
        <w:rPr>
          <w:color w:val="000000"/>
        </w:rPr>
        <w:br/>
      </w:r>
      <w:r w:rsidRPr="00A213F0">
        <w:rPr>
          <w:rFonts w:ascii="Times New Roman" w:hAnsi="Times New Roman"/>
          <w:color w:val="000000"/>
          <w:sz w:val="24"/>
          <w:szCs w:val="24"/>
        </w:rPr>
        <w:t>1) – 11) пункта 4.6 настоящих Типовых программ.</w:t>
      </w:r>
      <w:r w:rsidRPr="00A213F0">
        <w:rPr>
          <w:color w:val="000000"/>
        </w:rPr>
        <w:br/>
      </w:r>
      <w:r w:rsidRPr="00A213F0">
        <w:rPr>
          <w:rFonts w:ascii="Times New Roman" w:hAnsi="Times New Roman"/>
          <w:color w:val="000000"/>
          <w:sz w:val="24"/>
          <w:szCs w:val="24"/>
        </w:rPr>
        <w:t xml:space="preserve">4.4. Инструктор, на основании объективных данных о </w:t>
      </w:r>
      <w:proofErr w:type="spellStart"/>
      <w:r w:rsidRPr="00A213F0">
        <w:rPr>
          <w:rFonts w:ascii="Times New Roman" w:hAnsi="Times New Roman"/>
          <w:color w:val="000000"/>
          <w:sz w:val="24"/>
          <w:szCs w:val="24"/>
        </w:rPr>
        <w:t>стажѐре</w:t>
      </w:r>
      <w:proofErr w:type="spellEnd"/>
      <w:r w:rsidRPr="00A213F0">
        <w:rPr>
          <w:rFonts w:ascii="Times New Roman" w:hAnsi="Times New Roman"/>
          <w:color w:val="000000"/>
          <w:sz w:val="24"/>
          <w:szCs w:val="24"/>
        </w:rPr>
        <w:t xml:space="preserve"> и личной беседы с ним,</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составляет индивидуальный план проведения стажировки, в котором определяются</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 xml:space="preserve">сроки изучения необходимой документации, сроки и содержание </w:t>
      </w:r>
      <w:proofErr w:type="spellStart"/>
      <w:r w:rsidRPr="00A213F0">
        <w:rPr>
          <w:rFonts w:ascii="Times New Roman" w:hAnsi="Times New Roman"/>
          <w:color w:val="000000"/>
          <w:sz w:val="24"/>
          <w:szCs w:val="24"/>
        </w:rPr>
        <w:t>тренажѐрной</w:t>
      </w:r>
      <w:proofErr w:type="spellEnd"/>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подготовки, время начала практического ОВД (процедур на рабочем месте). По мере</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необходимости инструктор вносит необходимые коррективы в план проведения</w:t>
      </w:r>
      <w:r w:rsidR="00590F2A" w:rsidRPr="00590F2A">
        <w:rPr>
          <w:rFonts w:ascii="Times New Roman" w:hAnsi="Times New Roman"/>
          <w:color w:val="000000"/>
          <w:sz w:val="24"/>
          <w:szCs w:val="24"/>
        </w:rPr>
        <w:t xml:space="preserve"> </w:t>
      </w:r>
      <w:r w:rsidRPr="00A213F0">
        <w:rPr>
          <w:rFonts w:ascii="Times New Roman" w:hAnsi="Times New Roman"/>
          <w:color w:val="000000"/>
          <w:sz w:val="24"/>
          <w:szCs w:val="24"/>
        </w:rPr>
        <w:t>стажировки.</w:t>
      </w:r>
    </w:p>
    <w:p w14:paraId="444DC56A" w14:textId="327A80A8" w:rsidR="005746ED" w:rsidRDefault="005746ED" w:rsidP="00A213F0">
      <w:pPr>
        <w:spacing w:after="0"/>
        <w:rPr>
          <w:rFonts w:ascii="Times New Roman" w:hAnsi="Times New Roman"/>
          <w:color w:val="000000"/>
          <w:sz w:val="24"/>
          <w:szCs w:val="24"/>
        </w:rPr>
      </w:pPr>
      <w:r w:rsidRPr="005746ED">
        <w:rPr>
          <w:rFonts w:ascii="Times New Roman" w:hAnsi="Times New Roman"/>
          <w:color w:val="000000"/>
          <w:sz w:val="24"/>
          <w:szCs w:val="24"/>
        </w:rPr>
        <w:t xml:space="preserve">4.5. Допускается дополнительное тестирование </w:t>
      </w:r>
      <w:proofErr w:type="spellStart"/>
      <w:r w:rsidRPr="005746ED">
        <w:rPr>
          <w:rFonts w:ascii="Times New Roman" w:hAnsi="Times New Roman"/>
          <w:color w:val="000000"/>
          <w:sz w:val="24"/>
          <w:szCs w:val="24"/>
        </w:rPr>
        <w:t>стажѐра</w:t>
      </w:r>
      <w:proofErr w:type="spellEnd"/>
      <w:r w:rsidRPr="005746ED">
        <w:rPr>
          <w:rFonts w:ascii="Times New Roman" w:hAnsi="Times New Roman"/>
          <w:color w:val="000000"/>
          <w:sz w:val="24"/>
          <w:szCs w:val="24"/>
        </w:rPr>
        <w:t xml:space="preserve"> при составлении</w:t>
      </w:r>
      <w:r w:rsidRPr="005746ED">
        <w:rPr>
          <w:color w:val="000000"/>
        </w:rPr>
        <w:br/>
      </w:r>
      <w:r w:rsidRPr="005746ED">
        <w:rPr>
          <w:rFonts w:ascii="Times New Roman" w:hAnsi="Times New Roman"/>
          <w:color w:val="000000"/>
          <w:sz w:val="24"/>
          <w:szCs w:val="24"/>
        </w:rPr>
        <w:t>индивидуального плана проведения стажировки.</w:t>
      </w:r>
      <w:r w:rsidRPr="005746ED">
        <w:rPr>
          <w:color w:val="000000"/>
        </w:rPr>
        <w:br/>
      </w:r>
      <w:r w:rsidRPr="005746ED">
        <w:rPr>
          <w:rFonts w:ascii="Times New Roman" w:hAnsi="Times New Roman"/>
          <w:color w:val="000000"/>
          <w:sz w:val="24"/>
          <w:szCs w:val="24"/>
        </w:rPr>
        <w:t>4.6. План стажировки на диспетчерском пункте ОВД (рабочем месте) включает:</w:t>
      </w:r>
      <w:r w:rsidRPr="005746ED">
        <w:rPr>
          <w:color w:val="000000"/>
        </w:rPr>
        <w:br/>
      </w:r>
      <w:r w:rsidRPr="005746ED">
        <w:rPr>
          <w:rFonts w:ascii="Times New Roman" w:hAnsi="Times New Roman"/>
          <w:color w:val="000000"/>
          <w:sz w:val="24"/>
          <w:szCs w:val="24"/>
        </w:rPr>
        <w:t xml:space="preserve">     1) изучение генерального плана аэродрома и его физических характеристик;</w:t>
      </w:r>
      <w:r w:rsidRPr="005746ED">
        <w:rPr>
          <w:color w:val="000000"/>
        </w:rPr>
        <w:br/>
      </w:r>
      <w:r w:rsidRPr="005746ED">
        <w:rPr>
          <w:rFonts w:ascii="Times New Roman" w:hAnsi="Times New Roman"/>
          <w:color w:val="000000"/>
          <w:sz w:val="24"/>
          <w:szCs w:val="24"/>
        </w:rPr>
        <w:t xml:space="preserve">     2) изучение организационной структуры службы ОВД;</w:t>
      </w:r>
      <w:r w:rsidRPr="005746ED">
        <w:rPr>
          <w:color w:val="000000"/>
        </w:rPr>
        <w:br/>
      </w:r>
      <w:r w:rsidRPr="005746ED">
        <w:rPr>
          <w:rFonts w:ascii="Times New Roman" w:hAnsi="Times New Roman"/>
          <w:color w:val="000000"/>
          <w:sz w:val="24"/>
          <w:szCs w:val="24"/>
        </w:rPr>
        <w:t xml:space="preserve">     3) изучение структуры воздушного пространства;</w:t>
      </w:r>
      <w:r w:rsidRPr="005746ED">
        <w:rPr>
          <w:color w:val="000000"/>
        </w:rPr>
        <w:br/>
      </w:r>
      <w:r w:rsidRPr="005746ED">
        <w:rPr>
          <w:rFonts w:ascii="Times New Roman" w:hAnsi="Times New Roman"/>
          <w:color w:val="000000"/>
          <w:sz w:val="24"/>
          <w:szCs w:val="24"/>
        </w:rPr>
        <w:t xml:space="preserve">     4) изучение общего технологического процесса УВД/ОВД на диспетчерских</w:t>
      </w:r>
      <w:r w:rsidRPr="005746ED">
        <w:rPr>
          <w:color w:val="000000"/>
        </w:rPr>
        <w:br/>
      </w:r>
      <w:r w:rsidRPr="005746ED">
        <w:rPr>
          <w:rFonts w:ascii="Times New Roman" w:hAnsi="Times New Roman"/>
          <w:color w:val="000000"/>
          <w:sz w:val="24"/>
          <w:szCs w:val="24"/>
        </w:rPr>
        <w:t xml:space="preserve">      пунктах;</w:t>
      </w:r>
      <w:r w:rsidRPr="005746ED">
        <w:rPr>
          <w:color w:val="000000"/>
        </w:rPr>
        <w:br/>
      </w:r>
      <w:r w:rsidRPr="005746ED">
        <w:rPr>
          <w:rFonts w:ascii="Times New Roman" w:hAnsi="Times New Roman"/>
          <w:color w:val="000000"/>
          <w:sz w:val="24"/>
          <w:szCs w:val="24"/>
        </w:rPr>
        <w:t xml:space="preserve">     5) изучение данных по аэродрому;</w:t>
      </w:r>
      <w:r w:rsidRPr="005746ED">
        <w:rPr>
          <w:color w:val="000000"/>
        </w:rPr>
        <w:br/>
      </w:r>
      <w:r w:rsidRPr="005746ED">
        <w:rPr>
          <w:rFonts w:ascii="Times New Roman" w:hAnsi="Times New Roman"/>
          <w:color w:val="000000"/>
          <w:sz w:val="24"/>
          <w:szCs w:val="24"/>
        </w:rPr>
        <w:t xml:space="preserve">     6) ознакомление со справочным материалом, используемым на данном        диспетчерском пункте;</w:t>
      </w:r>
      <w:r w:rsidRPr="005746ED">
        <w:rPr>
          <w:color w:val="000000"/>
        </w:rPr>
        <w:br/>
      </w:r>
      <w:r w:rsidRPr="005746ED">
        <w:rPr>
          <w:rFonts w:ascii="Times New Roman" w:hAnsi="Times New Roman"/>
          <w:color w:val="000000"/>
          <w:sz w:val="24"/>
          <w:szCs w:val="24"/>
        </w:rPr>
        <w:lastRenderedPageBreak/>
        <w:t xml:space="preserve">    7) изучение порядка и особенностей взаимодействия со смежными</w:t>
      </w:r>
      <w:r w:rsidRPr="005746ED">
        <w:rPr>
          <w:color w:val="000000"/>
        </w:rPr>
        <w:br/>
      </w:r>
      <w:r w:rsidRPr="005746ED">
        <w:rPr>
          <w:rFonts w:ascii="Times New Roman" w:hAnsi="Times New Roman"/>
          <w:color w:val="000000"/>
          <w:sz w:val="24"/>
          <w:szCs w:val="24"/>
        </w:rPr>
        <w:t xml:space="preserve">       диспетчерскими пунктами, ЦПИ, и военными органами.</w:t>
      </w:r>
      <w:r w:rsidRPr="005746ED">
        <w:rPr>
          <w:color w:val="000000"/>
        </w:rPr>
        <w:br/>
      </w:r>
      <w:r w:rsidRPr="005746ED">
        <w:rPr>
          <w:rFonts w:ascii="Times New Roman" w:hAnsi="Times New Roman"/>
          <w:color w:val="000000"/>
          <w:sz w:val="24"/>
          <w:szCs w:val="24"/>
        </w:rPr>
        <w:t xml:space="preserve">    8) ознакомление с метеорологическим обеспечением диспетчерского пункта;</w:t>
      </w:r>
      <w:r w:rsidRPr="005746ED">
        <w:rPr>
          <w:color w:val="000000"/>
        </w:rPr>
        <w:br/>
      </w:r>
      <w:r w:rsidRPr="005746ED">
        <w:rPr>
          <w:rFonts w:ascii="Times New Roman" w:hAnsi="Times New Roman"/>
          <w:color w:val="000000"/>
          <w:sz w:val="24"/>
          <w:szCs w:val="24"/>
        </w:rPr>
        <w:t xml:space="preserve">    9) ознакомление с навигационными, радиосветотехническими системами</w:t>
      </w:r>
      <w:r w:rsidRPr="005746ED">
        <w:rPr>
          <w:color w:val="000000"/>
        </w:rPr>
        <w:br/>
      </w:r>
      <w:r w:rsidRPr="005746ED">
        <w:rPr>
          <w:rFonts w:ascii="Times New Roman" w:hAnsi="Times New Roman"/>
          <w:color w:val="000000"/>
          <w:sz w:val="24"/>
          <w:szCs w:val="24"/>
        </w:rPr>
        <w:t xml:space="preserve">    обеспечения </w:t>
      </w:r>
      <w:proofErr w:type="spellStart"/>
      <w:r w:rsidRPr="005746ED">
        <w:rPr>
          <w:rFonts w:ascii="Times New Roman" w:hAnsi="Times New Roman"/>
          <w:color w:val="000000"/>
          <w:sz w:val="24"/>
          <w:szCs w:val="24"/>
        </w:rPr>
        <w:t>полѐтов</w:t>
      </w:r>
      <w:proofErr w:type="spellEnd"/>
      <w:r w:rsidRPr="005746ED">
        <w:rPr>
          <w:rFonts w:ascii="Times New Roman" w:hAnsi="Times New Roman"/>
          <w:color w:val="000000"/>
          <w:sz w:val="24"/>
          <w:szCs w:val="24"/>
        </w:rPr>
        <w:t xml:space="preserve"> и их использование при обслуживании воздушного движения;</w:t>
      </w:r>
      <w:r w:rsidRPr="005746ED">
        <w:rPr>
          <w:color w:val="000000"/>
        </w:rPr>
        <w:br/>
      </w:r>
      <w:r w:rsidRPr="005746ED">
        <w:rPr>
          <w:rFonts w:ascii="Times New Roman" w:hAnsi="Times New Roman"/>
          <w:color w:val="000000"/>
          <w:sz w:val="24"/>
          <w:szCs w:val="24"/>
        </w:rPr>
        <w:t xml:space="preserve">   10) ознакомление с наземными средствами связи;</w:t>
      </w:r>
      <w:r w:rsidRPr="005746ED">
        <w:rPr>
          <w:color w:val="000000"/>
        </w:rPr>
        <w:br/>
      </w:r>
      <w:r w:rsidRPr="005746ED">
        <w:rPr>
          <w:rFonts w:ascii="Times New Roman" w:hAnsi="Times New Roman"/>
          <w:color w:val="000000"/>
          <w:sz w:val="24"/>
          <w:szCs w:val="24"/>
        </w:rPr>
        <w:t xml:space="preserve">   11) изучение диспетчерского пункта УВД/ОВД (рабочего места), оборудования </w:t>
      </w:r>
      <w:r w:rsidR="00ED500F" w:rsidRPr="00ED500F">
        <w:rPr>
          <w:rFonts w:ascii="Times New Roman" w:hAnsi="Times New Roman"/>
          <w:color w:val="000000"/>
          <w:sz w:val="24"/>
          <w:szCs w:val="24"/>
        </w:rPr>
        <w:t xml:space="preserve">  </w:t>
      </w:r>
      <w:r w:rsidRPr="005746ED">
        <w:rPr>
          <w:rFonts w:ascii="Times New Roman" w:hAnsi="Times New Roman"/>
          <w:color w:val="000000"/>
          <w:sz w:val="24"/>
          <w:szCs w:val="24"/>
        </w:rPr>
        <w:t>и   его эксплуатация, особенностей УВД/ОВД;</w:t>
      </w:r>
      <w:r w:rsidRPr="005746ED">
        <w:rPr>
          <w:color w:val="000000"/>
        </w:rPr>
        <w:br/>
      </w:r>
      <w:r w:rsidRPr="005746ED">
        <w:rPr>
          <w:rFonts w:ascii="Times New Roman" w:hAnsi="Times New Roman"/>
          <w:color w:val="000000"/>
          <w:sz w:val="24"/>
          <w:szCs w:val="24"/>
        </w:rPr>
        <w:t xml:space="preserve">   12) изучение технологии работы диспетчера ОВД (процедур) на данном</w:t>
      </w:r>
      <w:r w:rsidRPr="005746ED">
        <w:rPr>
          <w:color w:val="000000"/>
        </w:rPr>
        <w:br/>
      </w:r>
      <w:r w:rsidRPr="005746ED">
        <w:rPr>
          <w:rFonts w:ascii="Times New Roman" w:hAnsi="Times New Roman"/>
          <w:color w:val="000000"/>
          <w:sz w:val="24"/>
          <w:szCs w:val="24"/>
        </w:rPr>
        <w:t xml:space="preserve">     диспетчерском пункте и применения правил и фразеологии радиообмена;</w:t>
      </w:r>
      <w:r w:rsidRPr="005746ED">
        <w:rPr>
          <w:color w:val="000000"/>
        </w:rPr>
        <w:br/>
      </w:r>
      <w:r w:rsidRPr="005746ED">
        <w:rPr>
          <w:rFonts w:ascii="Times New Roman" w:hAnsi="Times New Roman"/>
          <w:color w:val="000000"/>
          <w:sz w:val="24"/>
          <w:szCs w:val="24"/>
        </w:rPr>
        <w:t xml:space="preserve">  13) практическую деятельность (подготовку).</w:t>
      </w:r>
      <w:r w:rsidRPr="005746ED">
        <w:rPr>
          <w:color w:val="000000"/>
        </w:rPr>
        <w:br/>
      </w:r>
      <w:r w:rsidRPr="005746ED">
        <w:rPr>
          <w:rFonts w:ascii="Times New Roman" w:hAnsi="Times New Roman"/>
          <w:color w:val="000000"/>
          <w:sz w:val="24"/>
          <w:szCs w:val="24"/>
        </w:rPr>
        <w:t xml:space="preserve"> План стажировки на других рабочих местах составляется в зависимости от их     функций и задач.</w:t>
      </w:r>
      <w:r w:rsidRPr="005746ED">
        <w:rPr>
          <w:color w:val="000000"/>
        </w:rPr>
        <w:br/>
      </w:r>
      <w:r w:rsidRPr="005746ED">
        <w:rPr>
          <w:rFonts w:ascii="Times New Roman" w:hAnsi="Times New Roman"/>
          <w:color w:val="000000"/>
          <w:sz w:val="24"/>
          <w:szCs w:val="24"/>
        </w:rPr>
        <w:t>4.7. В ходе проведения стажировки помимо работы на основном рабочем месте</w:t>
      </w:r>
      <w:r w:rsidRPr="005746ED">
        <w:rPr>
          <w:color w:val="000000"/>
        </w:rPr>
        <w:br/>
      </w:r>
      <w:r w:rsidRPr="005746ED">
        <w:rPr>
          <w:rFonts w:ascii="Times New Roman" w:hAnsi="Times New Roman"/>
          <w:color w:val="000000"/>
          <w:sz w:val="24"/>
          <w:szCs w:val="24"/>
        </w:rPr>
        <w:t>обеспечивается ознакомление с работой диспетчеров смежных диспетчерских пунктов своего аэропорта.</w:t>
      </w:r>
      <w:r w:rsidRPr="005746ED">
        <w:rPr>
          <w:color w:val="000000"/>
        </w:rPr>
        <w:br/>
      </w:r>
      <w:r w:rsidRPr="005746ED">
        <w:rPr>
          <w:rFonts w:ascii="Times New Roman" w:hAnsi="Times New Roman"/>
          <w:color w:val="000000"/>
          <w:sz w:val="24"/>
          <w:szCs w:val="24"/>
        </w:rPr>
        <w:t xml:space="preserve">4.8. После прохождения предварительной подготовки, предусмотренной подпунктами 1) – 12) пункта 4.6 настоящих Типовым программам, инструктором проводится проверка знаний </w:t>
      </w:r>
      <w:proofErr w:type="spellStart"/>
      <w:r w:rsidRPr="005746ED">
        <w:rPr>
          <w:rFonts w:ascii="Times New Roman" w:hAnsi="Times New Roman"/>
          <w:color w:val="000000"/>
          <w:sz w:val="24"/>
          <w:szCs w:val="24"/>
        </w:rPr>
        <w:t>стажѐра</w:t>
      </w:r>
      <w:proofErr w:type="spellEnd"/>
      <w:r w:rsidRPr="005746ED">
        <w:rPr>
          <w:rFonts w:ascii="Times New Roman" w:hAnsi="Times New Roman"/>
          <w:color w:val="000000"/>
          <w:sz w:val="24"/>
          <w:szCs w:val="24"/>
        </w:rPr>
        <w:t xml:space="preserve"> и принятие решения о готовности </w:t>
      </w:r>
      <w:proofErr w:type="spellStart"/>
      <w:r w:rsidRPr="005746ED">
        <w:rPr>
          <w:rFonts w:ascii="Times New Roman" w:hAnsi="Times New Roman"/>
          <w:color w:val="000000"/>
          <w:sz w:val="24"/>
          <w:szCs w:val="24"/>
        </w:rPr>
        <w:t>стажѐра</w:t>
      </w:r>
      <w:proofErr w:type="spellEnd"/>
      <w:r w:rsidRPr="005746ED">
        <w:rPr>
          <w:rFonts w:ascii="Times New Roman" w:hAnsi="Times New Roman"/>
          <w:color w:val="000000"/>
          <w:sz w:val="24"/>
          <w:szCs w:val="24"/>
        </w:rPr>
        <w:t xml:space="preserve"> к началу практической подготовки.</w:t>
      </w:r>
      <w:r w:rsidRPr="005746ED">
        <w:rPr>
          <w:color w:val="000000"/>
        </w:rPr>
        <w:br/>
      </w:r>
      <w:r w:rsidRPr="005746ED">
        <w:rPr>
          <w:rFonts w:ascii="Times New Roman" w:hAnsi="Times New Roman"/>
          <w:color w:val="000000"/>
          <w:sz w:val="24"/>
          <w:szCs w:val="24"/>
        </w:rPr>
        <w:t>4.9. Практическая подготовка включает в себя инструкторский показ обслуживания</w:t>
      </w:r>
      <w:r w:rsidR="00162CCC" w:rsidRPr="00162CCC">
        <w:rPr>
          <w:rFonts w:ascii="Times New Roman" w:hAnsi="Times New Roman"/>
          <w:color w:val="000000"/>
          <w:sz w:val="24"/>
          <w:szCs w:val="24"/>
        </w:rPr>
        <w:t xml:space="preserve"> </w:t>
      </w:r>
      <w:r w:rsidRPr="005746ED">
        <w:rPr>
          <w:rFonts w:ascii="Times New Roman" w:hAnsi="Times New Roman"/>
          <w:color w:val="000000"/>
          <w:sz w:val="24"/>
          <w:szCs w:val="24"/>
        </w:rPr>
        <w:t>воздушного движения (процедур на рабочем месте) инструктором, и выполнение</w:t>
      </w:r>
      <w:r w:rsidR="00162CCC" w:rsidRPr="00162CCC">
        <w:rPr>
          <w:rFonts w:ascii="Times New Roman" w:hAnsi="Times New Roman"/>
          <w:color w:val="000000"/>
          <w:sz w:val="24"/>
          <w:szCs w:val="24"/>
        </w:rPr>
        <w:t xml:space="preserve"> </w:t>
      </w:r>
      <w:r w:rsidRPr="005746ED">
        <w:rPr>
          <w:rFonts w:ascii="Times New Roman" w:hAnsi="Times New Roman"/>
          <w:color w:val="000000"/>
          <w:sz w:val="24"/>
          <w:szCs w:val="24"/>
        </w:rPr>
        <w:t xml:space="preserve">функциональных обязанностей на </w:t>
      </w:r>
      <w:proofErr w:type="spellStart"/>
      <w:r w:rsidRPr="005746ED">
        <w:rPr>
          <w:rFonts w:ascii="Times New Roman" w:hAnsi="Times New Roman"/>
          <w:color w:val="000000"/>
          <w:sz w:val="24"/>
          <w:szCs w:val="24"/>
        </w:rPr>
        <w:t>тренажѐре</w:t>
      </w:r>
      <w:proofErr w:type="spellEnd"/>
      <w:r w:rsidRPr="005746ED">
        <w:rPr>
          <w:rFonts w:ascii="Times New Roman" w:hAnsi="Times New Roman"/>
          <w:color w:val="000000"/>
          <w:sz w:val="24"/>
          <w:szCs w:val="24"/>
        </w:rPr>
        <w:t xml:space="preserve"> и на рабочем месте, руководителя </w:t>
      </w:r>
      <w:proofErr w:type="spellStart"/>
      <w:r w:rsidRPr="005746ED">
        <w:rPr>
          <w:rFonts w:ascii="Times New Roman" w:hAnsi="Times New Roman"/>
          <w:color w:val="000000"/>
          <w:sz w:val="24"/>
          <w:szCs w:val="24"/>
        </w:rPr>
        <w:t>полѐтов</w:t>
      </w:r>
      <w:proofErr w:type="spellEnd"/>
      <w:r w:rsidRPr="005746ED">
        <w:rPr>
          <w:rFonts w:ascii="Times New Roman" w:hAnsi="Times New Roman"/>
          <w:color w:val="000000"/>
          <w:sz w:val="24"/>
          <w:szCs w:val="24"/>
        </w:rPr>
        <w:t xml:space="preserve"> (старшего диспетчера смены), инструктора ОВД).</w:t>
      </w:r>
      <w:r w:rsidRPr="005746ED">
        <w:rPr>
          <w:color w:val="000000"/>
        </w:rPr>
        <w:br/>
      </w:r>
      <w:r w:rsidRPr="005746ED">
        <w:rPr>
          <w:rFonts w:ascii="Times New Roman" w:hAnsi="Times New Roman"/>
          <w:color w:val="000000"/>
          <w:sz w:val="24"/>
          <w:szCs w:val="24"/>
        </w:rPr>
        <w:t xml:space="preserve">4.10. Инструкторский показ предусматривает практическую деятельность диспетчера ОВД, демонстрируемую инструктором в присутствии </w:t>
      </w:r>
      <w:proofErr w:type="spellStart"/>
      <w:r w:rsidRPr="005746ED">
        <w:rPr>
          <w:rFonts w:ascii="Times New Roman" w:hAnsi="Times New Roman"/>
          <w:color w:val="000000"/>
          <w:sz w:val="24"/>
          <w:szCs w:val="24"/>
        </w:rPr>
        <w:t>стажѐра</w:t>
      </w:r>
      <w:proofErr w:type="spellEnd"/>
      <w:r w:rsidRPr="005746ED">
        <w:rPr>
          <w:rFonts w:ascii="Times New Roman" w:hAnsi="Times New Roman"/>
          <w:color w:val="000000"/>
          <w:sz w:val="24"/>
          <w:szCs w:val="24"/>
        </w:rPr>
        <w:t>, которая сопровождается:</w:t>
      </w:r>
      <w:r w:rsidRPr="005746ED">
        <w:rPr>
          <w:color w:val="000000"/>
        </w:rPr>
        <w:br/>
      </w:r>
      <w:r w:rsidRPr="005746ED">
        <w:rPr>
          <w:rFonts w:ascii="Times New Roman" w:hAnsi="Times New Roman"/>
          <w:color w:val="000000"/>
          <w:sz w:val="24"/>
          <w:szCs w:val="24"/>
        </w:rPr>
        <w:t xml:space="preserve">     1) пояснениями характерных примеров воздушной обстановки;</w:t>
      </w:r>
      <w:r w:rsidRPr="005746ED">
        <w:rPr>
          <w:color w:val="000000"/>
        </w:rPr>
        <w:br/>
      </w:r>
      <w:r w:rsidRPr="005746ED">
        <w:rPr>
          <w:rFonts w:ascii="Times New Roman" w:hAnsi="Times New Roman"/>
          <w:color w:val="000000"/>
          <w:sz w:val="24"/>
          <w:szCs w:val="24"/>
        </w:rPr>
        <w:t xml:space="preserve">     2) пояснением способов и процедур контроля воздушной обстановки;</w:t>
      </w:r>
      <w:r w:rsidRPr="005746ED">
        <w:rPr>
          <w:color w:val="000000"/>
        </w:rPr>
        <w:br/>
      </w:r>
      <w:r w:rsidRPr="005746ED">
        <w:rPr>
          <w:rFonts w:ascii="Times New Roman" w:hAnsi="Times New Roman"/>
          <w:color w:val="000000"/>
          <w:sz w:val="24"/>
          <w:szCs w:val="24"/>
        </w:rPr>
        <w:t xml:space="preserve">     3) пояснением причин принятия и выдачи диспетчерских решений;</w:t>
      </w:r>
      <w:r w:rsidRPr="005746ED">
        <w:rPr>
          <w:color w:val="000000"/>
        </w:rPr>
        <w:br/>
      </w:r>
      <w:r w:rsidRPr="005746ED">
        <w:rPr>
          <w:rFonts w:ascii="Times New Roman" w:hAnsi="Times New Roman"/>
          <w:color w:val="000000"/>
          <w:sz w:val="24"/>
          <w:szCs w:val="24"/>
        </w:rPr>
        <w:t xml:space="preserve">     4) рекомендациями по поводу распределения внимания при ОВД;</w:t>
      </w:r>
      <w:r w:rsidRPr="005746ED">
        <w:rPr>
          <w:color w:val="000000"/>
        </w:rPr>
        <w:br/>
      </w:r>
      <w:r w:rsidRPr="005746ED">
        <w:rPr>
          <w:rFonts w:ascii="Times New Roman" w:hAnsi="Times New Roman"/>
          <w:color w:val="000000"/>
          <w:sz w:val="24"/>
          <w:szCs w:val="24"/>
        </w:rPr>
        <w:t xml:space="preserve">     5) рекомендациями по использованию РТС ОВД;</w:t>
      </w:r>
      <w:r w:rsidRPr="005746ED">
        <w:rPr>
          <w:color w:val="000000"/>
        </w:rPr>
        <w:br/>
      </w:r>
      <w:r w:rsidRPr="005746ED">
        <w:rPr>
          <w:rFonts w:ascii="Times New Roman" w:hAnsi="Times New Roman"/>
          <w:color w:val="000000"/>
          <w:sz w:val="24"/>
          <w:szCs w:val="24"/>
        </w:rPr>
        <w:t xml:space="preserve">     6) рекомендациями по порядку взаимодействия со смежными диспетчерскими</w:t>
      </w:r>
      <w:r w:rsidRPr="005746ED">
        <w:rPr>
          <w:color w:val="000000"/>
        </w:rPr>
        <w:br/>
      </w:r>
      <w:r w:rsidRPr="005746ED">
        <w:rPr>
          <w:rFonts w:ascii="Times New Roman" w:hAnsi="Times New Roman"/>
          <w:color w:val="000000"/>
          <w:sz w:val="24"/>
          <w:szCs w:val="24"/>
        </w:rPr>
        <w:t xml:space="preserve">      пунктами;</w:t>
      </w:r>
      <w:r w:rsidRPr="005746ED">
        <w:rPr>
          <w:color w:val="000000"/>
        </w:rPr>
        <w:br/>
      </w:r>
      <w:r w:rsidRPr="005746ED">
        <w:rPr>
          <w:rFonts w:ascii="Times New Roman" w:hAnsi="Times New Roman"/>
          <w:color w:val="000000"/>
          <w:sz w:val="24"/>
          <w:szCs w:val="24"/>
        </w:rPr>
        <w:t xml:space="preserve">     7) разъяснениями других специфических для конкретного рабочего места</w:t>
      </w:r>
      <w:r w:rsidRPr="005746ED">
        <w:rPr>
          <w:color w:val="000000"/>
        </w:rPr>
        <w:br/>
      </w:r>
      <w:r w:rsidRPr="005746ED">
        <w:rPr>
          <w:rFonts w:ascii="Times New Roman" w:hAnsi="Times New Roman"/>
          <w:color w:val="000000"/>
          <w:sz w:val="24"/>
          <w:szCs w:val="24"/>
        </w:rPr>
        <w:t xml:space="preserve">      особенностей.</w:t>
      </w:r>
      <w:r w:rsidRPr="005746ED">
        <w:rPr>
          <w:color w:val="000000"/>
        </w:rPr>
        <w:br/>
      </w:r>
      <w:r w:rsidRPr="005746ED">
        <w:rPr>
          <w:rFonts w:ascii="Times New Roman" w:hAnsi="Times New Roman"/>
          <w:color w:val="000000"/>
          <w:sz w:val="24"/>
          <w:szCs w:val="24"/>
        </w:rPr>
        <w:t>Для других рабочих мест инструкторский показ включает выполнение характерных</w:t>
      </w:r>
      <w:r w:rsidRPr="005746ED">
        <w:rPr>
          <w:color w:val="000000"/>
        </w:rPr>
        <w:br/>
      </w:r>
      <w:r w:rsidRPr="005746ED">
        <w:rPr>
          <w:rFonts w:ascii="Times New Roman" w:hAnsi="Times New Roman"/>
          <w:color w:val="000000"/>
          <w:sz w:val="24"/>
          <w:szCs w:val="24"/>
        </w:rPr>
        <w:t>функций (технологических задач) данного рабочего места.</w:t>
      </w:r>
      <w:r w:rsidRPr="005746ED">
        <w:rPr>
          <w:color w:val="000000"/>
        </w:rPr>
        <w:br/>
      </w:r>
      <w:r w:rsidRPr="005746ED">
        <w:rPr>
          <w:rFonts w:ascii="Times New Roman" w:hAnsi="Times New Roman"/>
          <w:color w:val="000000"/>
          <w:sz w:val="24"/>
          <w:szCs w:val="24"/>
        </w:rPr>
        <w:t xml:space="preserve">4.11. Работа </w:t>
      </w:r>
      <w:proofErr w:type="spellStart"/>
      <w:r w:rsidRPr="005746ED">
        <w:rPr>
          <w:rFonts w:ascii="Times New Roman" w:hAnsi="Times New Roman"/>
          <w:color w:val="000000"/>
          <w:sz w:val="24"/>
          <w:szCs w:val="24"/>
        </w:rPr>
        <w:t>стажѐра</w:t>
      </w:r>
      <w:proofErr w:type="spellEnd"/>
      <w:r w:rsidRPr="005746ED">
        <w:rPr>
          <w:rFonts w:ascii="Times New Roman" w:hAnsi="Times New Roman"/>
          <w:color w:val="000000"/>
          <w:sz w:val="24"/>
          <w:szCs w:val="24"/>
        </w:rPr>
        <w:t xml:space="preserve"> предусматривает частичное, в начале стажировки, и далее полное выполнение функций под контролем инструктора и сопровождается:</w:t>
      </w:r>
      <w:r w:rsidRPr="005746ED">
        <w:rPr>
          <w:color w:val="000000"/>
        </w:rPr>
        <w:br/>
      </w:r>
      <w:r w:rsidR="00A5137C" w:rsidRPr="00A5137C">
        <w:rPr>
          <w:rFonts w:ascii="Times New Roman" w:hAnsi="Times New Roman"/>
          <w:color w:val="000000"/>
          <w:sz w:val="24"/>
          <w:szCs w:val="24"/>
        </w:rPr>
        <w:t xml:space="preserve">      </w:t>
      </w:r>
      <w:r w:rsidRPr="005746ED">
        <w:rPr>
          <w:rFonts w:ascii="Times New Roman" w:hAnsi="Times New Roman"/>
          <w:color w:val="000000"/>
          <w:sz w:val="24"/>
          <w:szCs w:val="24"/>
        </w:rPr>
        <w:t>1) непрерывным контролем инструктора за развитием обстановки и действиями</w:t>
      </w:r>
      <w:r w:rsidR="00162CCC" w:rsidRPr="00162CCC">
        <w:rPr>
          <w:rFonts w:ascii="Times New Roman" w:hAnsi="Times New Roman"/>
          <w:color w:val="000000"/>
          <w:sz w:val="24"/>
          <w:szCs w:val="24"/>
        </w:rPr>
        <w:t xml:space="preserve">  </w:t>
      </w:r>
      <w:proofErr w:type="spellStart"/>
      <w:r w:rsidRPr="005746ED">
        <w:rPr>
          <w:rFonts w:ascii="Times New Roman" w:hAnsi="Times New Roman"/>
          <w:color w:val="000000"/>
          <w:sz w:val="24"/>
          <w:szCs w:val="24"/>
        </w:rPr>
        <w:t>стажѐра</w:t>
      </w:r>
      <w:proofErr w:type="spellEnd"/>
      <w:r w:rsidRPr="005746ED">
        <w:rPr>
          <w:rFonts w:ascii="Times New Roman" w:hAnsi="Times New Roman"/>
          <w:color w:val="000000"/>
          <w:sz w:val="24"/>
          <w:szCs w:val="24"/>
        </w:rPr>
        <w:t>;</w:t>
      </w:r>
    </w:p>
    <w:p w14:paraId="01682577" w14:textId="2FBEE89E" w:rsidR="00A5137C" w:rsidRDefault="00A5137C" w:rsidP="00A213F0">
      <w:pPr>
        <w:spacing w:after="0"/>
        <w:rPr>
          <w:rFonts w:ascii="Times New Roman" w:hAnsi="Times New Roman"/>
          <w:color w:val="000000"/>
          <w:sz w:val="24"/>
          <w:szCs w:val="24"/>
        </w:rPr>
      </w:pPr>
      <w:r w:rsidRPr="00A5137C">
        <w:rPr>
          <w:rFonts w:ascii="Times New Roman" w:hAnsi="Times New Roman"/>
          <w:color w:val="000000"/>
          <w:sz w:val="24"/>
          <w:szCs w:val="24"/>
        </w:rPr>
        <w:t xml:space="preserve">     2) постоянной готовностью инструктора к своевременному вмешательству в</w:t>
      </w:r>
      <w:r w:rsidRPr="00A5137C">
        <w:rPr>
          <w:color w:val="000000"/>
        </w:rPr>
        <w:br/>
      </w:r>
      <w:r w:rsidRPr="00A5137C">
        <w:rPr>
          <w:rFonts w:ascii="Times New Roman" w:hAnsi="Times New Roman"/>
          <w:color w:val="000000"/>
          <w:sz w:val="24"/>
          <w:szCs w:val="24"/>
        </w:rPr>
        <w:t xml:space="preserve">действия </w:t>
      </w:r>
      <w:proofErr w:type="spellStart"/>
      <w:r w:rsidRPr="00A5137C">
        <w:rPr>
          <w:rFonts w:ascii="Times New Roman" w:hAnsi="Times New Roman"/>
          <w:color w:val="000000"/>
          <w:sz w:val="24"/>
          <w:szCs w:val="24"/>
        </w:rPr>
        <w:t>стажѐра</w:t>
      </w:r>
      <w:proofErr w:type="spellEnd"/>
      <w:r w:rsidRPr="00A5137C">
        <w:rPr>
          <w:rFonts w:ascii="Times New Roman" w:hAnsi="Times New Roman"/>
          <w:color w:val="000000"/>
          <w:sz w:val="24"/>
          <w:szCs w:val="24"/>
        </w:rPr>
        <w:t xml:space="preserve"> по отмене его указаний или выдаче новых;</w:t>
      </w:r>
      <w:r w:rsidRPr="00A5137C">
        <w:rPr>
          <w:color w:val="000000"/>
        </w:rPr>
        <w:br/>
      </w:r>
      <w:r w:rsidRPr="00A5137C">
        <w:rPr>
          <w:rFonts w:ascii="Times New Roman" w:hAnsi="Times New Roman"/>
          <w:color w:val="000000"/>
          <w:sz w:val="24"/>
          <w:szCs w:val="24"/>
        </w:rPr>
        <w:lastRenderedPageBreak/>
        <w:t xml:space="preserve">    3) выдачей инструктором пояснений, рекомендаций и оказанием помощи при</w:t>
      </w:r>
      <w:r w:rsidRPr="00A5137C">
        <w:rPr>
          <w:color w:val="000000"/>
        </w:rPr>
        <w:br/>
      </w:r>
      <w:r w:rsidRPr="00A5137C">
        <w:rPr>
          <w:rFonts w:ascii="Times New Roman" w:hAnsi="Times New Roman"/>
          <w:color w:val="000000"/>
          <w:sz w:val="24"/>
          <w:szCs w:val="24"/>
        </w:rPr>
        <w:t xml:space="preserve">возникновении затруднений у </w:t>
      </w:r>
      <w:proofErr w:type="spellStart"/>
      <w:r w:rsidRPr="00A5137C">
        <w:rPr>
          <w:rFonts w:ascii="Times New Roman" w:hAnsi="Times New Roman"/>
          <w:color w:val="000000"/>
          <w:sz w:val="24"/>
          <w:szCs w:val="24"/>
        </w:rPr>
        <w:t>стажѐра</w:t>
      </w:r>
      <w:proofErr w:type="spellEnd"/>
      <w:r w:rsidRPr="00A5137C">
        <w:rPr>
          <w:rFonts w:ascii="Times New Roman" w:hAnsi="Times New Roman"/>
          <w:color w:val="000000"/>
          <w:sz w:val="24"/>
          <w:szCs w:val="24"/>
        </w:rPr>
        <w:t>.</w:t>
      </w:r>
      <w:r w:rsidRPr="00A5137C">
        <w:rPr>
          <w:color w:val="000000"/>
        </w:rPr>
        <w:br/>
      </w:r>
      <w:r w:rsidRPr="00A5137C">
        <w:rPr>
          <w:rFonts w:ascii="Times New Roman" w:hAnsi="Times New Roman"/>
          <w:color w:val="000000"/>
          <w:sz w:val="24"/>
          <w:szCs w:val="24"/>
        </w:rPr>
        <w:t xml:space="preserve">4.12. После окончания стажировки инструктор проводит соответствующую проверку и выносит решение о готовности </w:t>
      </w:r>
      <w:proofErr w:type="spellStart"/>
      <w:r w:rsidRPr="00A5137C">
        <w:rPr>
          <w:rFonts w:ascii="Times New Roman" w:hAnsi="Times New Roman"/>
          <w:color w:val="000000"/>
          <w:sz w:val="24"/>
          <w:szCs w:val="24"/>
        </w:rPr>
        <w:t>стажѐра</w:t>
      </w:r>
      <w:proofErr w:type="spellEnd"/>
      <w:r w:rsidRPr="00A5137C">
        <w:rPr>
          <w:rFonts w:ascii="Times New Roman" w:hAnsi="Times New Roman"/>
          <w:color w:val="000000"/>
          <w:sz w:val="24"/>
          <w:szCs w:val="24"/>
        </w:rPr>
        <w:t xml:space="preserve"> к самостоятельной работе.</w:t>
      </w:r>
      <w:r w:rsidRPr="00A5137C">
        <w:rPr>
          <w:color w:val="000000"/>
        </w:rPr>
        <w:br/>
      </w:r>
      <w:r w:rsidRPr="00A5137C">
        <w:rPr>
          <w:rFonts w:ascii="Times New Roman" w:hAnsi="Times New Roman"/>
          <w:color w:val="000000"/>
          <w:sz w:val="24"/>
          <w:szCs w:val="24"/>
        </w:rPr>
        <w:t>4.13. Стажировка для получения последующего допуска к УВД на другом</w:t>
      </w:r>
      <w:r w:rsidRPr="00A5137C">
        <w:rPr>
          <w:color w:val="000000"/>
        </w:rPr>
        <w:br/>
      </w:r>
      <w:r w:rsidRPr="00A5137C">
        <w:rPr>
          <w:rFonts w:ascii="Times New Roman" w:hAnsi="Times New Roman"/>
          <w:color w:val="000000"/>
          <w:sz w:val="24"/>
          <w:szCs w:val="24"/>
        </w:rPr>
        <w:t>диспетчерском пункте, за исключением смежного сектора того же диспетчерского</w:t>
      </w:r>
      <w:r w:rsidRPr="00A5137C">
        <w:rPr>
          <w:color w:val="000000"/>
        </w:rPr>
        <w:br/>
      </w:r>
      <w:r w:rsidRPr="00A5137C">
        <w:rPr>
          <w:rFonts w:ascii="Times New Roman" w:hAnsi="Times New Roman"/>
          <w:color w:val="000000"/>
          <w:sz w:val="24"/>
          <w:szCs w:val="24"/>
        </w:rPr>
        <w:t>пункта, проводится не ранее чем, через 6 месяцев после получения первоначального</w:t>
      </w:r>
      <w:r w:rsidR="00162CCC" w:rsidRPr="00162CCC">
        <w:rPr>
          <w:rFonts w:ascii="Times New Roman" w:hAnsi="Times New Roman"/>
          <w:color w:val="000000"/>
          <w:sz w:val="24"/>
          <w:szCs w:val="24"/>
        </w:rPr>
        <w:t xml:space="preserve"> </w:t>
      </w:r>
      <w:r w:rsidRPr="00A5137C">
        <w:rPr>
          <w:rFonts w:ascii="Times New Roman" w:hAnsi="Times New Roman"/>
          <w:color w:val="000000"/>
          <w:sz w:val="24"/>
          <w:szCs w:val="24"/>
        </w:rPr>
        <w:t>допуска к УВД.</w:t>
      </w:r>
      <w:r w:rsidRPr="00A5137C">
        <w:rPr>
          <w:color w:val="000000"/>
        </w:rPr>
        <w:br/>
      </w:r>
      <w:r w:rsidRPr="00A5137C">
        <w:rPr>
          <w:rFonts w:ascii="Times New Roman" w:hAnsi="Times New Roman"/>
          <w:color w:val="000000"/>
          <w:sz w:val="24"/>
          <w:szCs w:val="24"/>
        </w:rPr>
        <w:t>4.14 Если специалист уже имеет допуск к работе (квалификационную отметку) по</w:t>
      </w:r>
      <w:r w:rsidRPr="00A5137C">
        <w:rPr>
          <w:color w:val="000000"/>
        </w:rPr>
        <w:br/>
      </w:r>
      <w:r w:rsidRPr="00A5137C">
        <w:rPr>
          <w:rFonts w:ascii="Times New Roman" w:hAnsi="Times New Roman"/>
          <w:color w:val="000000"/>
          <w:sz w:val="24"/>
          <w:szCs w:val="24"/>
        </w:rPr>
        <w:t>другому диспетчерскому пункту или на смежном секторе того же диспетчерского</w:t>
      </w:r>
      <w:r w:rsidRPr="00A5137C">
        <w:rPr>
          <w:color w:val="000000"/>
        </w:rPr>
        <w:br/>
      </w:r>
      <w:r w:rsidRPr="00A5137C">
        <w:rPr>
          <w:rFonts w:ascii="Times New Roman" w:hAnsi="Times New Roman"/>
          <w:color w:val="000000"/>
          <w:sz w:val="24"/>
          <w:szCs w:val="24"/>
        </w:rPr>
        <w:t xml:space="preserve">пункта, допускается снижение </w:t>
      </w:r>
      <w:proofErr w:type="spellStart"/>
      <w:r w:rsidRPr="00A5137C">
        <w:rPr>
          <w:rFonts w:ascii="Times New Roman" w:hAnsi="Times New Roman"/>
          <w:color w:val="000000"/>
          <w:sz w:val="24"/>
          <w:szCs w:val="24"/>
        </w:rPr>
        <w:t>объѐма</w:t>
      </w:r>
      <w:proofErr w:type="spellEnd"/>
      <w:r w:rsidRPr="00A5137C">
        <w:rPr>
          <w:rFonts w:ascii="Times New Roman" w:hAnsi="Times New Roman"/>
          <w:color w:val="000000"/>
          <w:sz w:val="24"/>
          <w:szCs w:val="24"/>
        </w:rPr>
        <w:t xml:space="preserve"> стажировки, но не более чем на 50%.</w:t>
      </w:r>
      <w:r w:rsidRPr="00A5137C">
        <w:rPr>
          <w:color w:val="000000"/>
        </w:rPr>
        <w:br/>
      </w:r>
      <w:r w:rsidRPr="00A5137C">
        <w:rPr>
          <w:rFonts w:ascii="Times New Roman" w:hAnsi="Times New Roman"/>
          <w:color w:val="000000"/>
          <w:sz w:val="24"/>
          <w:szCs w:val="24"/>
        </w:rPr>
        <w:t>4.15 Допуск к работе на временно совмещаемых диспетчерских пунктах УВД</w:t>
      </w:r>
      <w:r w:rsidRPr="00A5137C">
        <w:rPr>
          <w:color w:val="000000"/>
        </w:rPr>
        <w:br/>
      </w:r>
      <w:r w:rsidRPr="00A5137C">
        <w:rPr>
          <w:rFonts w:ascii="Times New Roman" w:hAnsi="Times New Roman"/>
          <w:color w:val="000000"/>
          <w:sz w:val="24"/>
          <w:szCs w:val="24"/>
        </w:rPr>
        <w:t>оформляется после получения допуска к УВД на каждом из диспетчерских пунктов.</w:t>
      </w:r>
      <w:r w:rsidRPr="00A5137C">
        <w:rPr>
          <w:color w:val="000000"/>
        </w:rPr>
        <w:br/>
      </w:r>
      <w:r w:rsidRPr="00A5137C">
        <w:rPr>
          <w:rFonts w:ascii="Times New Roman" w:hAnsi="Times New Roman"/>
          <w:color w:val="000000"/>
          <w:sz w:val="24"/>
          <w:szCs w:val="24"/>
        </w:rPr>
        <w:t xml:space="preserve">Допуск к работе на постоянно </w:t>
      </w:r>
      <w:proofErr w:type="spellStart"/>
      <w:r w:rsidRPr="00A5137C">
        <w:rPr>
          <w:rFonts w:ascii="Times New Roman" w:hAnsi="Times New Roman"/>
          <w:color w:val="000000"/>
          <w:sz w:val="24"/>
          <w:szCs w:val="24"/>
        </w:rPr>
        <w:t>совмещѐнных</w:t>
      </w:r>
      <w:proofErr w:type="spellEnd"/>
      <w:r w:rsidRPr="00A5137C">
        <w:rPr>
          <w:rFonts w:ascii="Times New Roman" w:hAnsi="Times New Roman"/>
          <w:color w:val="000000"/>
          <w:sz w:val="24"/>
          <w:szCs w:val="24"/>
        </w:rPr>
        <w:t xml:space="preserve"> диспетчерских пунктах УВД оформляется после прохождения стажировки на </w:t>
      </w:r>
      <w:proofErr w:type="spellStart"/>
      <w:r w:rsidRPr="00A5137C">
        <w:rPr>
          <w:rFonts w:ascii="Times New Roman" w:hAnsi="Times New Roman"/>
          <w:color w:val="000000"/>
          <w:sz w:val="24"/>
          <w:szCs w:val="24"/>
        </w:rPr>
        <w:t>совмещѐнном</w:t>
      </w:r>
      <w:proofErr w:type="spellEnd"/>
      <w:r w:rsidRPr="00A5137C">
        <w:rPr>
          <w:rFonts w:ascii="Times New Roman" w:hAnsi="Times New Roman"/>
          <w:color w:val="000000"/>
          <w:sz w:val="24"/>
          <w:szCs w:val="24"/>
        </w:rPr>
        <w:t xml:space="preserve"> диспетчерском пункте УВД.</w:t>
      </w:r>
      <w:r w:rsidRPr="00A5137C">
        <w:rPr>
          <w:color w:val="000000"/>
        </w:rPr>
        <w:br/>
      </w:r>
      <w:r w:rsidRPr="00A5137C">
        <w:rPr>
          <w:rFonts w:ascii="Times New Roman" w:hAnsi="Times New Roman"/>
          <w:color w:val="000000"/>
          <w:sz w:val="24"/>
          <w:szCs w:val="24"/>
        </w:rPr>
        <w:t>4.16 Диспетчер УВД в процессе работы на диспетчерском пункте, первые 6 месяцев, после получения квалификационной отметки, находится под индивидуальным  контролем РП/старшего диспетчера или диспетчера УВД имеющего квалификационную  отметку «Диспетчер-инструктор»</w:t>
      </w:r>
    </w:p>
    <w:p w14:paraId="7D8FBDC2" w14:textId="0207772B" w:rsidR="00A5137C" w:rsidRDefault="00A5137C" w:rsidP="00A213F0">
      <w:pPr>
        <w:spacing w:after="0"/>
        <w:rPr>
          <w:rFonts w:ascii="Times New Roman" w:hAnsi="Times New Roman"/>
          <w:b/>
          <w:bCs/>
          <w:color w:val="000000"/>
          <w:sz w:val="24"/>
          <w:szCs w:val="24"/>
        </w:rPr>
      </w:pPr>
      <w:r w:rsidRPr="00A5137C">
        <w:rPr>
          <w:color w:val="000000"/>
        </w:rPr>
        <w:br/>
      </w:r>
      <w:r w:rsidRPr="00A5137C">
        <w:rPr>
          <w:rFonts w:ascii="Times New Roman" w:hAnsi="Times New Roman"/>
          <w:b/>
          <w:bCs/>
          <w:color w:val="000000"/>
          <w:sz w:val="28"/>
          <w:szCs w:val="28"/>
        </w:rPr>
        <w:t>5. Подготовка диспетчеров-инструкторов УВД - OJTI (</w:t>
      </w:r>
      <w:proofErr w:type="spellStart"/>
      <w:r w:rsidRPr="00A5137C">
        <w:rPr>
          <w:rFonts w:ascii="Times New Roman" w:hAnsi="Times New Roman"/>
          <w:b/>
          <w:bCs/>
          <w:color w:val="000000"/>
          <w:sz w:val="28"/>
          <w:szCs w:val="28"/>
        </w:rPr>
        <w:t>On</w:t>
      </w:r>
      <w:proofErr w:type="spellEnd"/>
      <w:r w:rsidRPr="00A5137C">
        <w:rPr>
          <w:rFonts w:ascii="Times New Roman" w:hAnsi="Times New Roman"/>
          <w:b/>
          <w:bCs/>
          <w:color w:val="000000"/>
          <w:sz w:val="28"/>
          <w:szCs w:val="28"/>
        </w:rPr>
        <w:t xml:space="preserve"> </w:t>
      </w:r>
      <w:proofErr w:type="spellStart"/>
      <w:r w:rsidRPr="00A5137C">
        <w:rPr>
          <w:rFonts w:ascii="Times New Roman" w:hAnsi="Times New Roman"/>
          <w:b/>
          <w:bCs/>
          <w:color w:val="000000"/>
          <w:sz w:val="28"/>
          <w:szCs w:val="28"/>
        </w:rPr>
        <w:t>job</w:t>
      </w:r>
      <w:proofErr w:type="spellEnd"/>
      <w:r w:rsidRPr="00A5137C">
        <w:rPr>
          <w:rFonts w:ascii="Times New Roman" w:hAnsi="Times New Roman"/>
          <w:b/>
          <w:bCs/>
          <w:color w:val="000000"/>
          <w:sz w:val="28"/>
          <w:szCs w:val="28"/>
        </w:rPr>
        <w:t xml:space="preserve"> </w:t>
      </w:r>
      <w:proofErr w:type="spellStart"/>
      <w:r w:rsidRPr="00A5137C">
        <w:rPr>
          <w:rFonts w:ascii="Times New Roman" w:hAnsi="Times New Roman"/>
          <w:b/>
          <w:bCs/>
          <w:color w:val="000000"/>
          <w:sz w:val="28"/>
          <w:szCs w:val="28"/>
        </w:rPr>
        <w:t>training</w:t>
      </w:r>
      <w:proofErr w:type="spellEnd"/>
      <w:r w:rsidRPr="00A5137C">
        <w:rPr>
          <w:rFonts w:ascii="Times New Roman" w:hAnsi="Times New Roman"/>
          <w:b/>
          <w:bCs/>
          <w:color w:val="000000"/>
          <w:sz w:val="28"/>
          <w:szCs w:val="28"/>
        </w:rPr>
        <w:t xml:space="preserve"> </w:t>
      </w:r>
      <w:proofErr w:type="spellStart"/>
      <w:r w:rsidRPr="00A5137C">
        <w:rPr>
          <w:rFonts w:ascii="Times New Roman" w:hAnsi="Times New Roman"/>
          <w:b/>
          <w:bCs/>
          <w:color w:val="000000"/>
          <w:sz w:val="28"/>
          <w:szCs w:val="28"/>
        </w:rPr>
        <w:t>instructor</w:t>
      </w:r>
      <w:proofErr w:type="spellEnd"/>
      <w:r w:rsidRPr="00A5137C">
        <w:rPr>
          <w:rFonts w:ascii="Times New Roman" w:hAnsi="Times New Roman"/>
          <w:b/>
          <w:bCs/>
          <w:color w:val="000000"/>
          <w:sz w:val="28"/>
          <w:szCs w:val="28"/>
        </w:rPr>
        <w:t xml:space="preserve">), инструкторов </w:t>
      </w:r>
      <w:proofErr w:type="spellStart"/>
      <w:r w:rsidRPr="00A5137C">
        <w:rPr>
          <w:rFonts w:ascii="Times New Roman" w:hAnsi="Times New Roman"/>
          <w:b/>
          <w:bCs/>
          <w:color w:val="000000"/>
          <w:sz w:val="28"/>
          <w:szCs w:val="28"/>
        </w:rPr>
        <w:t>тренажѐров</w:t>
      </w:r>
      <w:proofErr w:type="spellEnd"/>
      <w:r w:rsidRPr="00A5137C">
        <w:rPr>
          <w:rFonts w:ascii="Times New Roman" w:hAnsi="Times New Roman"/>
          <w:b/>
          <w:bCs/>
          <w:color w:val="000000"/>
          <w:sz w:val="28"/>
          <w:szCs w:val="28"/>
        </w:rPr>
        <w:t xml:space="preserve"> STDI (</w:t>
      </w:r>
      <w:proofErr w:type="spellStart"/>
      <w:r w:rsidRPr="00A5137C">
        <w:rPr>
          <w:rFonts w:ascii="Times New Roman" w:hAnsi="Times New Roman"/>
          <w:b/>
          <w:bCs/>
          <w:color w:val="000000"/>
          <w:sz w:val="28"/>
          <w:szCs w:val="28"/>
        </w:rPr>
        <w:t>Synthetic</w:t>
      </w:r>
      <w:proofErr w:type="spellEnd"/>
      <w:r w:rsidRPr="00A5137C">
        <w:rPr>
          <w:rFonts w:ascii="Times New Roman" w:hAnsi="Times New Roman"/>
          <w:b/>
          <w:bCs/>
          <w:color w:val="000000"/>
          <w:sz w:val="28"/>
          <w:szCs w:val="28"/>
        </w:rPr>
        <w:t xml:space="preserve"> </w:t>
      </w:r>
      <w:proofErr w:type="spellStart"/>
      <w:r w:rsidRPr="00A5137C">
        <w:rPr>
          <w:rFonts w:ascii="Times New Roman" w:hAnsi="Times New Roman"/>
          <w:b/>
          <w:bCs/>
          <w:color w:val="000000"/>
          <w:sz w:val="28"/>
          <w:szCs w:val="28"/>
        </w:rPr>
        <w:t>training</w:t>
      </w:r>
      <w:proofErr w:type="spellEnd"/>
      <w:r w:rsidRPr="00A5137C">
        <w:rPr>
          <w:rFonts w:ascii="Times New Roman" w:hAnsi="Times New Roman"/>
          <w:b/>
          <w:bCs/>
          <w:color w:val="000000"/>
          <w:sz w:val="28"/>
          <w:szCs w:val="28"/>
        </w:rPr>
        <w:t xml:space="preserve"> </w:t>
      </w:r>
      <w:proofErr w:type="spellStart"/>
      <w:r w:rsidRPr="00A5137C">
        <w:rPr>
          <w:rFonts w:ascii="Times New Roman" w:hAnsi="Times New Roman"/>
          <w:b/>
          <w:bCs/>
          <w:color w:val="000000"/>
          <w:sz w:val="28"/>
          <w:szCs w:val="28"/>
        </w:rPr>
        <w:t>device</w:t>
      </w:r>
      <w:proofErr w:type="spellEnd"/>
      <w:r w:rsidRPr="00A5137C">
        <w:rPr>
          <w:rFonts w:ascii="Times New Roman" w:hAnsi="Times New Roman"/>
          <w:b/>
          <w:bCs/>
          <w:color w:val="000000"/>
          <w:sz w:val="28"/>
          <w:szCs w:val="28"/>
        </w:rPr>
        <w:t xml:space="preserve"> </w:t>
      </w:r>
      <w:proofErr w:type="spellStart"/>
      <w:r w:rsidRPr="00A5137C">
        <w:rPr>
          <w:rFonts w:ascii="Times New Roman" w:hAnsi="Times New Roman"/>
          <w:b/>
          <w:bCs/>
          <w:color w:val="000000"/>
          <w:sz w:val="28"/>
          <w:szCs w:val="28"/>
        </w:rPr>
        <w:t>instructor</w:t>
      </w:r>
      <w:proofErr w:type="spellEnd"/>
      <w:r w:rsidRPr="00A5137C">
        <w:rPr>
          <w:rFonts w:ascii="Times New Roman" w:hAnsi="Times New Roman"/>
          <w:b/>
          <w:bCs/>
          <w:color w:val="000000"/>
          <w:sz w:val="28"/>
          <w:szCs w:val="28"/>
        </w:rPr>
        <w:t xml:space="preserve">), руководителей </w:t>
      </w:r>
      <w:proofErr w:type="spellStart"/>
      <w:r w:rsidRPr="00A5137C">
        <w:rPr>
          <w:rFonts w:ascii="Times New Roman" w:hAnsi="Times New Roman"/>
          <w:b/>
          <w:bCs/>
          <w:color w:val="000000"/>
          <w:sz w:val="28"/>
          <w:szCs w:val="28"/>
        </w:rPr>
        <w:t>полѐтов</w:t>
      </w:r>
      <w:proofErr w:type="spellEnd"/>
      <w:r w:rsidRPr="00A5137C">
        <w:rPr>
          <w:rFonts w:ascii="Times New Roman" w:hAnsi="Times New Roman"/>
          <w:b/>
          <w:bCs/>
          <w:color w:val="000000"/>
          <w:sz w:val="28"/>
          <w:szCs w:val="28"/>
        </w:rPr>
        <w:t xml:space="preserve"> (старших диспетчеров смены)</w:t>
      </w:r>
      <w:r w:rsidRPr="00A5137C">
        <w:rPr>
          <w:b/>
          <w:bCs/>
          <w:color w:val="000000"/>
          <w:sz w:val="28"/>
          <w:szCs w:val="28"/>
        </w:rPr>
        <w:br/>
      </w:r>
      <w:r w:rsidRPr="00A5137C">
        <w:rPr>
          <w:rFonts w:ascii="Times New Roman" w:hAnsi="Times New Roman"/>
          <w:color w:val="000000"/>
          <w:sz w:val="24"/>
          <w:szCs w:val="24"/>
        </w:rPr>
        <w:t>5.1 Программа подготовки диспетчеров-инструкторов ОВД - OJTI</w:t>
      </w:r>
      <w:r w:rsidRPr="00A5137C">
        <w:rPr>
          <w:color w:val="000000"/>
        </w:rPr>
        <w:br/>
      </w:r>
      <w:r w:rsidRPr="00A5137C">
        <w:rPr>
          <w:rFonts w:ascii="Times New Roman" w:hAnsi="Times New Roman"/>
          <w:color w:val="000000"/>
          <w:sz w:val="24"/>
          <w:szCs w:val="24"/>
        </w:rPr>
        <w:t>(</w:t>
      </w:r>
      <w:proofErr w:type="spellStart"/>
      <w:r w:rsidRPr="00A5137C">
        <w:rPr>
          <w:rFonts w:ascii="Times New Roman" w:hAnsi="Times New Roman"/>
          <w:color w:val="000000"/>
          <w:sz w:val="24"/>
          <w:szCs w:val="24"/>
        </w:rPr>
        <w:t>Onjobtraininginstructor</w:t>
      </w:r>
      <w:proofErr w:type="spellEnd"/>
      <w:r w:rsidRPr="00A5137C">
        <w:rPr>
          <w:rFonts w:ascii="Times New Roman" w:hAnsi="Times New Roman"/>
          <w:color w:val="000000"/>
          <w:sz w:val="24"/>
          <w:szCs w:val="24"/>
        </w:rPr>
        <w:t xml:space="preserve">), инструкторов </w:t>
      </w:r>
      <w:proofErr w:type="spellStart"/>
      <w:r w:rsidRPr="00A5137C">
        <w:rPr>
          <w:rFonts w:ascii="Times New Roman" w:hAnsi="Times New Roman"/>
          <w:color w:val="000000"/>
          <w:sz w:val="24"/>
          <w:szCs w:val="24"/>
        </w:rPr>
        <w:t>тренажѐров</w:t>
      </w:r>
      <w:proofErr w:type="spellEnd"/>
      <w:r w:rsidRPr="00A5137C">
        <w:rPr>
          <w:rFonts w:ascii="Times New Roman" w:hAnsi="Times New Roman"/>
          <w:color w:val="000000"/>
          <w:sz w:val="24"/>
          <w:szCs w:val="24"/>
        </w:rPr>
        <w:t xml:space="preserve"> - STDI</w:t>
      </w:r>
      <w:r w:rsidRPr="00A5137C">
        <w:rPr>
          <w:color w:val="000000"/>
        </w:rPr>
        <w:br/>
      </w:r>
      <w:r w:rsidRPr="00A5137C">
        <w:rPr>
          <w:rFonts w:ascii="Times New Roman" w:hAnsi="Times New Roman"/>
          <w:color w:val="000000"/>
          <w:sz w:val="24"/>
          <w:szCs w:val="24"/>
        </w:rPr>
        <w:t>(</w:t>
      </w:r>
      <w:proofErr w:type="spellStart"/>
      <w:r w:rsidRPr="00A5137C">
        <w:rPr>
          <w:rFonts w:ascii="Times New Roman" w:hAnsi="Times New Roman"/>
          <w:color w:val="000000"/>
          <w:sz w:val="24"/>
          <w:szCs w:val="24"/>
        </w:rPr>
        <w:t>Synthetictrainingdeviceinstructor</w:t>
      </w:r>
      <w:proofErr w:type="spellEnd"/>
      <w:r w:rsidRPr="00A5137C">
        <w:rPr>
          <w:rFonts w:ascii="Times New Roman" w:hAnsi="Times New Roman"/>
          <w:color w:val="000000"/>
          <w:sz w:val="24"/>
          <w:szCs w:val="24"/>
        </w:rPr>
        <w:t xml:space="preserve">) реализует обучение, как минимум по направлениям, </w:t>
      </w:r>
      <w:proofErr w:type="spellStart"/>
      <w:r w:rsidRPr="00A5137C">
        <w:rPr>
          <w:rFonts w:ascii="Times New Roman" w:hAnsi="Times New Roman"/>
          <w:color w:val="000000"/>
          <w:sz w:val="24"/>
          <w:szCs w:val="24"/>
        </w:rPr>
        <w:t>приведѐнным</w:t>
      </w:r>
      <w:proofErr w:type="spellEnd"/>
      <w:r w:rsidRPr="00A5137C">
        <w:rPr>
          <w:rFonts w:ascii="Times New Roman" w:hAnsi="Times New Roman"/>
          <w:color w:val="000000"/>
          <w:sz w:val="24"/>
          <w:szCs w:val="24"/>
        </w:rPr>
        <w:t xml:space="preserve"> в Таблице 5 к настоящим Типовым программам.</w:t>
      </w:r>
      <w:r w:rsidRPr="00A5137C">
        <w:rPr>
          <w:color w:val="000000"/>
        </w:rPr>
        <w:br/>
      </w:r>
      <w:r w:rsidRPr="00A5137C">
        <w:rPr>
          <w:rFonts w:ascii="Times New Roman" w:hAnsi="Times New Roman"/>
          <w:b/>
          <w:bCs/>
          <w:color w:val="000000"/>
          <w:sz w:val="24"/>
          <w:szCs w:val="24"/>
        </w:rPr>
        <w:t>Подготовка диспетчеров-инструкторов УВД - OJTI (</w:t>
      </w:r>
      <w:proofErr w:type="spellStart"/>
      <w:r w:rsidRPr="00A5137C">
        <w:rPr>
          <w:rFonts w:ascii="Times New Roman" w:hAnsi="Times New Roman"/>
          <w:b/>
          <w:bCs/>
          <w:color w:val="000000"/>
          <w:sz w:val="24"/>
          <w:szCs w:val="24"/>
        </w:rPr>
        <w:t>On</w:t>
      </w:r>
      <w:proofErr w:type="spellEnd"/>
      <w:r w:rsidRPr="00A5137C">
        <w:rPr>
          <w:rFonts w:ascii="Times New Roman" w:hAnsi="Times New Roman"/>
          <w:b/>
          <w:bCs/>
          <w:color w:val="000000"/>
          <w:sz w:val="24"/>
          <w:szCs w:val="24"/>
        </w:rPr>
        <w:t xml:space="preserve"> </w:t>
      </w:r>
      <w:proofErr w:type="spellStart"/>
      <w:r w:rsidRPr="00A5137C">
        <w:rPr>
          <w:rFonts w:ascii="Times New Roman" w:hAnsi="Times New Roman"/>
          <w:b/>
          <w:bCs/>
          <w:color w:val="000000"/>
          <w:sz w:val="24"/>
          <w:szCs w:val="24"/>
        </w:rPr>
        <w:t>job</w:t>
      </w:r>
      <w:proofErr w:type="spellEnd"/>
      <w:r w:rsidRPr="00A5137C">
        <w:rPr>
          <w:rFonts w:ascii="Times New Roman" w:hAnsi="Times New Roman"/>
          <w:b/>
          <w:bCs/>
          <w:color w:val="000000"/>
          <w:sz w:val="24"/>
          <w:szCs w:val="24"/>
        </w:rPr>
        <w:t xml:space="preserve"> </w:t>
      </w:r>
      <w:proofErr w:type="spellStart"/>
      <w:r w:rsidRPr="00A5137C">
        <w:rPr>
          <w:rFonts w:ascii="Times New Roman" w:hAnsi="Times New Roman"/>
          <w:b/>
          <w:bCs/>
          <w:color w:val="000000"/>
          <w:sz w:val="24"/>
          <w:szCs w:val="24"/>
        </w:rPr>
        <w:t>training</w:t>
      </w:r>
      <w:proofErr w:type="spellEnd"/>
      <w:r w:rsidRPr="00A5137C">
        <w:rPr>
          <w:rFonts w:ascii="Times New Roman" w:hAnsi="Times New Roman"/>
          <w:b/>
          <w:bCs/>
          <w:color w:val="000000"/>
          <w:sz w:val="24"/>
          <w:szCs w:val="24"/>
        </w:rPr>
        <w:t xml:space="preserve"> </w:t>
      </w:r>
      <w:proofErr w:type="spellStart"/>
      <w:r w:rsidRPr="00A5137C">
        <w:rPr>
          <w:rFonts w:ascii="Times New Roman" w:hAnsi="Times New Roman"/>
          <w:b/>
          <w:bCs/>
          <w:color w:val="000000"/>
          <w:sz w:val="24"/>
          <w:szCs w:val="24"/>
        </w:rPr>
        <w:t>instructor</w:t>
      </w:r>
      <w:proofErr w:type="spellEnd"/>
      <w:r w:rsidRPr="00A5137C">
        <w:rPr>
          <w:rFonts w:ascii="Times New Roman" w:hAnsi="Times New Roman"/>
          <w:b/>
          <w:bCs/>
          <w:color w:val="000000"/>
          <w:sz w:val="24"/>
          <w:szCs w:val="24"/>
        </w:rPr>
        <w:t>),</w:t>
      </w:r>
      <w:r w:rsidR="00162CCC" w:rsidRPr="00162CCC">
        <w:rPr>
          <w:rFonts w:ascii="Times New Roman" w:hAnsi="Times New Roman"/>
          <w:b/>
          <w:bCs/>
          <w:color w:val="000000"/>
          <w:sz w:val="24"/>
          <w:szCs w:val="24"/>
        </w:rPr>
        <w:t xml:space="preserve"> </w:t>
      </w:r>
      <w:r w:rsidRPr="00A5137C">
        <w:rPr>
          <w:rFonts w:ascii="Times New Roman" w:hAnsi="Times New Roman"/>
          <w:b/>
          <w:bCs/>
          <w:color w:val="000000"/>
          <w:sz w:val="24"/>
          <w:szCs w:val="24"/>
        </w:rPr>
        <w:t xml:space="preserve">инструкторов </w:t>
      </w:r>
      <w:proofErr w:type="spellStart"/>
      <w:r w:rsidRPr="00A5137C">
        <w:rPr>
          <w:rFonts w:ascii="Times New Roman" w:hAnsi="Times New Roman"/>
          <w:b/>
          <w:bCs/>
          <w:color w:val="000000"/>
          <w:sz w:val="24"/>
          <w:szCs w:val="24"/>
        </w:rPr>
        <w:t>тренажѐров</w:t>
      </w:r>
      <w:proofErr w:type="spellEnd"/>
      <w:r w:rsidRPr="00A5137C">
        <w:rPr>
          <w:rFonts w:ascii="Times New Roman" w:hAnsi="Times New Roman"/>
          <w:b/>
          <w:bCs/>
          <w:color w:val="000000"/>
          <w:sz w:val="24"/>
          <w:szCs w:val="24"/>
        </w:rPr>
        <w:t xml:space="preserve"> STDI (</w:t>
      </w:r>
      <w:proofErr w:type="spellStart"/>
      <w:r w:rsidRPr="00A5137C">
        <w:rPr>
          <w:rFonts w:ascii="Times New Roman" w:hAnsi="Times New Roman"/>
          <w:b/>
          <w:bCs/>
          <w:color w:val="000000"/>
          <w:sz w:val="24"/>
          <w:szCs w:val="24"/>
        </w:rPr>
        <w:t>Syntetic</w:t>
      </w:r>
      <w:proofErr w:type="spellEnd"/>
      <w:r w:rsidRPr="00A5137C">
        <w:rPr>
          <w:rFonts w:ascii="Times New Roman" w:hAnsi="Times New Roman"/>
          <w:b/>
          <w:bCs/>
          <w:color w:val="000000"/>
          <w:sz w:val="24"/>
          <w:szCs w:val="24"/>
        </w:rPr>
        <w:t xml:space="preserve"> </w:t>
      </w:r>
      <w:proofErr w:type="spellStart"/>
      <w:r w:rsidRPr="00A5137C">
        <w:rPr>
          <w:rFonts w:ascii="Times New Roman" w:hAnsi="Times New Roman"/>
          <w:b/>
          <w:bCs/>
          <w:color w:val="000000"/>
          <w:sz w:val="24"/>
          <w:szCs w:val="24"/>
        </w:rPr>
        <w:t>training</w:t>
      </w:r>
      <w:proofErr w:type="spellEnd"/>
      <w:r w:rsidRPr="00A5137C">
        <w:rPr>
          <w:rFonts w:ascii="Times New Roman" w:hAnsi="Times New Roman"/>
          <w:b/>
          <w:bCs/>
          <w:color w:val="000000"/>
          <w:sz w:val="24"/>
          <w:szCs w:val="24"/>
        </w:rPr>
        <w:t xml:space="preserve"> </w:t>
      </w:r>
      <w:proofErr w:type="spellStart"/>
      <w:r w:rsidRPr="00A5137C">
        <w:rPr>
          <w:rFonts w:ascii="Times New Roman" w:hAnsi="Times New Roman"/>
          <w:b/>
          <w:bCs/>
          <w:color w:val="000000"/>
          <w:sz w:val="24"/>
          <w:szCs w:val="24"/>
        </w:rPr>
        <w:t>device</w:t>
      </w:r>
      <w:proofErr w:type="spellEnd"/>
      <w:r w:rsidRPr="00A5137C">
        <w:rPr>
          <w:rFonts w:ascii="Times New Roman" w:hAnsi="Times New Roman"/>
          <w:b/>
          <w:bCs/>
          <w:color w:val="000000"/>
          <w:sz w:val="24"/>
          <w:szCs w:val="24"/>
        </w:rPr>
        <w:t xml:space="preserve"> </w:t>
      </w:r>
      <w:proofErr w:type="spellStart"/>
      <w:r w:rsidRPr="00A5137C">
        <w:rPr>
          <w:rFonts w:ascii="Times New Roman" w:hAnsi="Times New Roman"/>
          <w:b/>
          <w:bCs/>
          <w:color w:val="000000"/>
          <w:sz w:val="24"/>
          <w:szCs w:val="24"/>
        </w:rPr>
        <w:t>instructor</w:t>
      </w:r>
      <w:proofErr w:type="spellEnd"/>
      <w:r w:rsidRPr="00A5137C">
        <w:rPr>
          <w:rFonts w:ascii="Times New Roman" w:hAnsi="Times New Roman"/>
          <w:b/>
          <w:bCs/>
          <w:color w:val="000000"/>
          <w:sz w:val="24"/>
          <w:szCs w:val="24"/>
        </w:rPr>
        <w:t>)</w:t>
      </w:r>
      <w:r w:rsidRPr="00A5137C">
        <w:rPr>
          <w:b/>
          <w:bCs/>
          <w:color w:val="000000"/>
        </w:rPr>
        <w:br/>
      </w:r>
      <w:r w:rsidR="00162CCC" w:rsidRPr="00162CCC">
        <w:rPr>
          <w:rFonts w:ascii="Times New Roman" w:hAnsi="Times New Roman"/>
          <w:b/>
          <w:bCs/>
          <w:color w:val="000000"/>
          <w:sz w:val="24"/>
          <w:szCs w:val="24"/>
        </w:rPr>
        <w:t xml:space="preserve">                                                                                                                  </w:t>
      </w:r>
      <w:r w:rsidRPr="00A5137C">
        <w:rPr>
          <w:rFonts w:ascii="Times New Roman" w:hAnsi="Times New Roman"/>
          <w:b/>
          <w:bCs/>
          <w:color w:val="000000"/>
          <w:sz w:val="24"/>
          <w:szCs w:val="24"/>
        </w:rPr>
        <w:t>Таблица 5.</w:t>
      </w:r>
    </w:p>
    <w:p w14:paraId="2A602619" w14:textId="77777777" w:rsidR="00162CCC" w:rsidRDefault="00162CCC" w:rsidP="00A213F0">
      <w:pPr>
        <w:spacing w:after="0"/>
        <w:rPr>
          <w:rFonts w:ascii="Times New Roman" w:hAnsi="Times New Roman"/>
          <w:b/>
          <w:bCs/>
          <w:color w:val="000000"/>
          <w:sz w:val="24"/>
          <w:szCs w:val="24"/>
        </w:rPr>
      </w:pPr>
    </w:p>
    <w:tbl>
      <w:tblPr>
        <w:tblStyle w:val="a3"/>
        <w:tblW w:w="0" w:type="auto"/>
        <w:tblLook w:val="04A0" w:firstRow="1" w:lastRow="0" w:firstColumn="1" w:lastColumn="0" w:noHBand="0" w:noVBand="1"/>
      </w:tblPr>
      <w:tblGrid>
        <w:gridCol w:w="540"/>
        <w:gridCol w:w="2125"/>
        <w:gridCol w:w="6217"/>
      </w:tblGrid>
      <w:tr w:rsidR="00162CCC" w:rsidRPr="001A3171" w14:paraId="081ADA0F" w14:textId="77777777" w:rsidTr="008A2FE8">
        <w:tc>
          <w:tcPr>
            <w:tcW w:w="540" w:type="dxa"/>
          </w:tcPr>
          <w:p w14:paraId="2A7E9A40"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 п/п</w:t>
            </w:r>
          </w:p>
        </w:tc>
        <w:tc>
          <w:tcPr>
            <w:tcW w:w="2125" w:type="dxa"/>
          </w:tcPr>
          <w:p w14:paraId="55F05BAC"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Наименование тем</w:t>
            </w:r>
          </w:p>
        </w:tc>
        <w:tc>
          <w:tcPr>
            <w:tcW w:w="6217" w:type="dxa"/>
          </w:tcPr>
          <w:p w14:paraId="00F9BED6"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Краткое содержание</w:t>
            </w:r>
          </w:p>
        </w:tc>
      </w:tr>
      <w:tr w:rsidR="00162CCC" w:rsidRPr="001A3171" w14:paraId="0896D0BC" w14:textId="77777777" w:rsidTr="008A2FE8">
        <w:tc>
          <w:tcPr>
            <w:tcW w:w="540" w:type="dxa"/>
          </w:tcPr>
          <w:p w14:paraId="092C1B6A" w14:textId="77777777" w:rsidR="00162CCC" w:rsidRPr="001A3171" w:rsidRDefault="00162CCC" w:rsidP="00162CCC">
            <w:pPr>
              <w:spacing w:after="0"/>
              <w:outlineLvl w:val="2"/>
              <w:rPr>
                <w:rFonts w:ascii="Times New Roman" w:eastAsia="Times New Roman" w:hAnsi="Times New Roman"/>
                <w:b/>
                <w:color w:val="000000"/>
                <w:sz w:val="24"/>
                <w:szCs w:val="24"/>
                <w:lang w:eastAsia="ru-RU"/>
              </w:rPr>
            </w:pPr>
            <w:r w:rsidRPr="001A3171">
              <w:rPr>
                <w:rFonts w:ascii="Times New Roman" w:eastAsia="Times New Roman" w:hAnsi="Times New Roman"/>
                <w:color w:val="000000"/>
                <w:sz w:val="24"/>
                <w:szCs w:val="24"/>
                <w:lang w:eastAsia="ru-RU"/>
              </w:rPr>
              <w:t>1.</w:t>
            </w:r>
          </w:p>
        </w:tc>
        <w:tc>
          <w:tcPr>
            <w:tcW w:w="2125" w:type="dxa"/>
          </w:tcPr>
          <w:p w14:paraId="7C2465B1"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Организация стажировки</w:t>
            </w:r>
          </w:p>
        </w:tc>
        <w:tc>
          <w:tcPr>
            <w:tcW w:w="6217" w:type="dxa"/>
          </w:tcPr>
          <w:p w14:paraId="1B5E37FE"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Обеспечение безопасности полётов, создание условий для обучения, организация и планирование подготовки диспетчера-стажёра, предварительная и практическая подготовка, программа и план стажировки для допуска к работе диспетчеров УВД, нормативно-правовые акты Кыргызской Республики в области профессиональной подготовки.</w:t>
            </w:r>
          </w:p>
        </w:tc>
      </w:tr>
      <w:tr w:rsidR="00162CCC" w:rsidRPr="001A3171" w14:paraId="38EF3202" w14:textId="77777777" w:rsidTr="008A2FE8">
        <w:tc>
          <w:tcPr>
            <w:tcW w:w="540" w:type="dxa"/>
          </w:tcPr>
          <w:p w14:paraId="1CD27E63"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2</w:t>
            </w:r>
          </w:p>
        </w:tc>
        <w:tc>
          <w:tcPr>
            <w:tcW w:w="2125" w:type="dxa"/>
          </w:tcPr>
          <w:p w14:paraId="52475762"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 xml:space="preserve">Человеческий фактор </w:t>
            </w:r>
            <w:r w:rsidRPr="001A3171">
              <w:rPr>
                <w:rFonts w:ascii="Times New Roman" w:eastAsia="Times New Roman" w:hAnsi="Times New Roman"/>
                <w:color w:val="000000"/>
                <w:sz w:val="24"/>
                <w:szCs w:val="24"/>
                <w:lang w:eastAsia="ru-RU"/>
              </w:rPr>
              <w:lastRenderedPageBreak/>
              <w:t>(Возможности и ограничения человека, оптимизация работы команды (TRM)).</w:t>
            </w:r>
          </w:p>
        </w:tc>
        <w:tc>
          <w:tcPr>
            <w:tcW w:w="6217" w:type="dxa"/>
          </w:tcPr>
          <w:p w14:paraId="15F02604"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lastRenderedPageBreak/>
              <w:t xml:space="preserve">Аспекты человеческого фактора, рабочие знания и навыки, ограничения человека, психологические </w:t>
            </w:r>
            <w:r w:rsidRPr="001A3171">
              <w:rPr>
                <w:rFonts w:ascii="Times New Roman" w:eastAsia="Times New Roman" w:hAnsi="Times New Roman"/>
                <w:color w:val="000000"/>
                <w:sz w:val="24"/>
                <w:szCs w:val="24"/>
                <w:lang w:eastAsia="ru-RU"/>
              </w:rPr>
              <w:lastRenderedPageBreak/>
              <w:t>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w:t>
            </w:r>
          </w:p>
        </w:tc>
      </w:tr>
      <w:tr w:rsidR="00162CCC" w:rsidRPr="001A3171" w14:paraId="6DA22AA7" w14:textId="77777777" w:rsidTr="008A2FE8">
        <w:tc>
          <w:tcPr>
            <w:tcW w:w="540" w:type="dxa"/>
          </w:tcPr>
          <w:p w14:paraId="4B5E464D"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lastRenderedPageBreak/>
              <w:t>3.</w:t>
            </w:r>
          </w:p>
        </w:tc>
        <w:tc>
          <w:tcPr>
            <w:tcW w:w="2125" w:type="dxa"/>
          </w:tcPr>
          <w:p w14:paraId="7ABBCE10"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Техника проведения стажировки</w:t>
            </w:r>
          </w:p>
        </w:tc>
        <w:tc>
          <w:tcPr>
            <w:tcW w:w="6217" w:type="dxa"/>
          </w:tcPr>
          <w:p w14:paraId="11DD30B4"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Проведение обучения, инструктаж для диспетчера – стажёра, постановка задач и целей для стажёра инструктирование, наблюдение и обеспечение корректирующих действий при работе диспетчера – стажёра, разбор действий диспетчера – стажёра, инструкторский показ</w:t>
            </w:r>
          </w:p>
        </w:tc>
      </w:tr>
      <w:tr w:rsidR="00162CCC" w:rsidRPr="001A3171" w14:paraId="5632DD14" w14:textId="77777777" w:rsidTr="008A2FE8">
        <w:tc>
          <w:tcPr>
            <w:tcW w:w="540" w:type="dxa"/>
          </w:tcPr>
          <w:p w14:paraId="014B2A87"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4.</w:t>
            </w:r>
          </w:p>
        </w:tc>
        <w:tc>
          <w:tcPr>
            <w:tcW w:w="2125" w:type="dxa"/>
          </w:tcPr>
          <w:p w14:paraId="3BAB3936" w14:textId="77777777" w:rsidR="00162CCC" w:rsidRPr="001A3171" w:rsidRDefault="00162CCC" w:rsidP="00162CCC">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Методы оценки и введение документации</w:t>
            </w:r>
          </w:p>
        </w:tc>
        <w:tc>
          <w:tcPr>
            <w:tcW w:w="6217" w:type="dxa"/>
          </w:tcPr>
          <w:p w14:paraId="32BEA0FD" w14:textId="77777777" w:rsidR="00162CCC" w:rsidRPr="001A3171" w:rsidRDefault="00162CCC" w:rsidP="00162CCC">
            <w:pPr>
              <w:spacing w:after="0"/>
              <w:jc w:val="both"/>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 xml:space="preserve">Проведение оценки стажёров, проведение оценки курса, документирование, связанное с проведением оценки </w:t>
            </w:r>
            <w:r w:rsidRPr="001A3171">
              <w:rPr>
                <w:rFonts w:ascii="Times New Roman" w:eastAsia="Times New Roman" w:hAnsi="Times New Roman"/>
                <w:sz w:val="24"/>
                <w:szCs w:val="24"/>
                <w:lang w:eastAsia="ru-RU"/>
              </w:rPr>
              <w:t xml:space="preserve">знаний и умений </w:t>
            </w:r>
            <w:r w:rsidRPr="001A3171">
              <w:rPr>
                <w:rFonts w:ascii="Times New Roman" w:eastAsia="Times New Roman" w:hAnsi="Times New Roman"/>
                <w:color w:val="000000"/>
                <w:sz w:val="24"/>
                <w:szCs w:val="24"/>
                <w:lang w:eastAsia="ru-RU"/>
              </w:rPr>
              <w:t>диспетчера-стажёра. Ознакомление с содержанием оценочной формы и принципы ее заполнения инструктором ОВД.</w:t>
            </w:r>
          </w:p>
        </w:tc>
      </w:tr>
    </w:tbl>
    <w:p w14:paraId="7E5F6AED" w14:textId="77777777" w:rsidR="00162CCC" w:rsidRDefault="00162CCC" w:rsidP="00A213F0">
      <w:pPr>
        <w:spacing w:after="0"/>
      </w:pPr>
    </w:p>
    <w:p w14:paraId="61D41123" w14:textId="77777777" w:rsidR="004D57E9" w:rsidRDefault="004D57E9" w:rsidP="004D57E9">
      <w:pPr>
        <w:spacing w:after="0"/>
        <w:jc w:val="center"/>
        <w:rPr>
          <w:rFonts w:ascii="Times New Roman" w:hAnsi="Times New Roman"/>
          <w:color w:val="000000"/>
          <w:sz w:val="24"/>
          <w:szCs w:val="24"/>
        </w:rPr>
      </w:pPr>
      <w:r w:rsidRPr="004D57E9">
        <w:rPr>
          <w:rFonts w:ascii="Times New Roman" w:hAnsi="Times New Roman"/>
          <w:color w:val="000000"/>
          <w:sz w:val="24"/>
          <w:szCs w:val="24"/>
        </w:rPr>
        <w:t>5.2. Общий объем подготовки диспетчеров-инструкторов ОВД - OJTI (</w:t>
      </w:r>
      <w:proofErr w:type="spellStart"/>
      <w:r w:rsidRPr="004D57E9">
        <w:rPr>
          <w:rFonts w:ascii="Times New Roman" w:hAnsi="Times New Roman"/>
          <w:color w:val="000000"/>
          <w:sz w:val="24"/>
          <w:szCs w:val="24"/>
        </w:rPr>
        <w:t>On</w:t>
      </w:r>
      <w:proofErr w:type="spellEnd"/>
      <w:r w:rsidRPr="004D57E9">
        <w:rPr>
          <w:rFonts w:ascii="Times New Roman" w:hAnsi="Times New Roman"/>
          <w:color w:val="000000"/>
          <w:sz w:val="24"/>
          <w:szCs w:val="24"/>
        </w:rPr>
        <w:t xml:space="preserve"> </w:t>
      </w:r>
      <w:proofErr w:type="spellStart"/>
      <w:r w:rsidRPr="004D57E9">
        <w:rPr>
          <w:rFonts w:ascii="Times New Roman" w:hAnsi="Times New Roman"/>
          <w:color w:val="000000"/>
          <w:sz w:val="24"/>
          <w:szCs w:val="24"/>
        </w:rPr>
        <w:t>job</w:t>
      </w:r>
      <w:proofErr w:type="spellEnd"/>
      <w:r w:rsidRPr="004D57E9">
        <w:rPr>
          <w:rFonts w:ascii="Times New Roman" w:hAnsi="Times New Roman"/>
          <w:color w:val="000000"/>
          <w:sz w:val="24"/>
          <w:szCs w:val="24"/>
        </w:rPr>
        <w:t xml:space="preserve"> </w:t>
      </w:r>
      <w:proofErr w:type="spellStart"/>
      <w:r w:rsidRPr="004D57E9">
        <w:rPr>
          <w:rFonts w:ascii="Times New Roman" w:hAnsi="Times New Roman"/>
          <w:color w:val="000000"/>
          <w:sz w:val="24"/>
          <w:szCs w:val="24"/>
        </w:rPr>
        <w:t>training</w:t>
      </w:r>
      <w:proofErr w:type="spellEnd"/>
      <w:r w:rsidRPr="004D57E9">
        <w:rPr>
          <w:rFonts w:ascii="Times New Roman" w:hAnsi="Times New Roman"/>
          <w:color w:val="000000"/>
          <w:sz w:val="24"/>
          <w:szCs w:val="24"/>
        </w:rPr>
        <w:t xml:space="preserve"> </w:t>
      </w:r>
      <w:proofErr w:type="spellStart"/>
      <w:r w:rsidRPr="004D57E9">
        <w:rPr>
          <w:rFonts w:ascii="Times New Roman" w:hAnsi="Times New Roman"/>
          <w:color w:val="000000"/>
          <w:sz w:val="24"/>
          <w:szCs w:val="24"/>
        </w:rPr>
        <w:t>instructor</w:t>
      </w:r>
      <w:proofErr w:type="spellEnd"/>
      <w:r w:rsidRPr="004D57E9">
        <w:rPr>
          <w:rFonts w:ascii="Times New Roman" w:hAnsi="Times New Roman"/>
          <w:color w:val="000000"/>
          <w:sz w:val="24"/>
          <w:szCs w:val="24"/>
        </w:rPr>
        <w:t xml:space="preserve">), инструкторов </w:t>
      </w:r>
      <w:proofErr w:type="spellStart"/>
      <w:r w:rsidRPr="004D57E9">
        <w:rPr>
          <w:rFonts w:ascii="Times New Roman" w:hAnsi="Times New Roman"/>
          <w:color w:val="000000"/>
          <w:sz w:val="24"/>
          <w:szCs w:val="24"/>
        </w:rPr>
        <w:t>тренажѐров</w:t>
      </w:r>
      <w:proofErr w:type="spellEnd"/>
      <w:r w:rsidRPr="004D57E9">
        <w:rPr>
          <w:rFonts w:ascii="Times New Roman" w:hAnsi="Times New Roman"/>
          <w:color w:val="000000"/>
          <w:sz w:val="24"/>
          <w:szCs w:val="24"/>
        </w:rPr>
        <w:t xml:space="preserve"> STDI (</w:t>
      </w:r>
      <w:proofErr w:type="spellStart"/>
      <w:r w:rsidRPr="004D57E9">
        <w:rPr>
          <w:rFonts w:ascii="Times New Roman" w:hAnsi="Times New Roman"/>
          <w:color w:val="000000"/>
          <w:sz w:val="24"/>
          <w:szCs w:val="24"/>
        </w:rPr>
        <w:t>Syntetic</w:t>
      </w:r>
      <w:proofErr w:type="spellEnd"/>
      <w:r w:rsidRPr="004D57E9">
        <w:rPr>
          <w:rFonts w:ascii="Times New Roman" w:hAnsi="Times New Roman"/>
          <w:color w:val="000000"/>
          <w:sz w:val="24"/>
          <w:szCs w:val="24"/>
        </w:rPr>
        <w:t xml:space="preserve"> </w:t>
      </w:r>
      <w:proofErr w:type="spellStart"/>
      <w:r w:rsidRPr="004D57E9">
        <w:rPr>
          <w:rFonts w:ascii="Times New Roman" w:hAnsi="Times New Roman"/>
          <w:color w:val="000000"/>
          <w:sz w:val="24"/>
          <w:szCs w:val="24"/>
        </w:rPr>
        <w:t>training</w:t>
      </w:r>
      <w:proofErr w:type="spellEnd"/>
      <w:r w:rsidRPr="004D57E9">
        <w:rPr>
          <w:rFonts w:ascii="Times New Roman" w:hAnsi="Times New Roman"/>
          <w:color w:val="000000"/>
          <w:sz w:val="24"/>
          <w:szCs w:val="24"/>
        </w:rPr>
        <w:t xml:space="preserve"> </w:t>
      </w:r>
      <w:proofErr w:type="spellStart"/>
      <w:r w:rsidRPr="004D57E9">
        <w:rPr>
          <w:rFonts w:ascii="Times New Roman" w:hAnsi="Times New Roman"/>
          <w:color w:val="000000"/>
          <w:sz w:val="24"/>
          <w:szCs w:val="24"/>
        </w:rPr>
        <w:t>device</w:t>
      </w:r>
      <w:proofErr w:type="spellEnd"/>
      <w:r w:rsidRPr="004D57E9">
        <w:rPr>
          <w:rFonts w:ascii="Times New Roman" w:hAnsi="Times New Roman"/>
          <w:color w:val="000000"/>
          <w:sz w:val="24"/>
          <w:szCs w:val="24"/>
        </w:rPr>
        <w:t xml:space="preserve"> </w:t>
      </w:r>
      <w:proofErr w:type="spellStart"/>
      <w:r w:rsidRPr="004D57E9">
        <w:rPr>
          <w:rFonts w:ascii="Times New Roman" w:hAnsi="Times New Roman"/>
          <w:color w:val="000000"/>
          <w:sz w:val="24"/>
          <w:szCs w:val="24"/>
        </w:rPr>
        <w:t>instructor</w:t>
      </w:r>
      <w:proofErr w:type="spellEnd"/>
      <w:r w:rsidRPr="004D57E9">
        <w:rPr>
          <w:rFonts w:ascii="Times New Roman" w:hAnsi="Times New Roman"/>
          <w:color w:val="000000"/>
          <w:sz w:val="24"/>
          <w:szCs w:val="24"/>
        </w:rPr>
        <w:t xml:space="preserve">) составляет не менее 60 учебных часов, из которых не менее 30 часов составляет теоретический блок и не менее 30 часов практический блок, реализуемый на диспетчерском </w:t>
      </w:r>
      <w:proofErr w:type="spellStart"/>
      <w:r w:rsidRPr="004D57E9">
        <w:rPr>
          <w:rFonts w:ascii="Times New Roman" w:hAnsi="Times New Roman"/>
          <w:color w:val="000000"/>
          <w:sz w:val="24"/>
          <w:szCs w:val="24"/>
        </w:rPr>
        <w:t>тренажѐре</w:t>
      </w:r>
      <w:proofErr w:type="spellEnd"/>
      <w:r w:rsidRPr="004D57E9">
        <w:rPr>
          <w:rFonts w:ascii="Times New Roman" w:hAnsi="Times New Roman"/>
          <w:color w:val="FF0000"/>
          <w:sz w:val="24"/>
          <w:szCs w:val="24"/>
        </w:rPr>
        <w:t xml:space="preserve">. </w:t>
      </w:r>
      <w:r w:rsidRPr="004D57E9">
        <w:rPr>
          <w:rFonts w:ascii="Times New Roman" w:hAnsi="Times New Roman"/>
          <w:color w:val="000000"/>
          <w:sz w:val="24"/>
          <w:szCs w:val="24"/>
        </w:rPr>
        <w:t>Программа поддержания профессионального уровня диспетчеров-инструкторов ОВД -</w:t>
      </w:r>
      <w:r w:rsidRPr="004D57E9">
        <w:rPr>
          <w:color w:val="000000"/>
        </w:rPr>
        <w:br/>
      </w:r>
      <w:r w:rsidRPr="004D57E9">
        <w:rPr>
          <w:rFonts w:ascii="Times New Roman" w:hAnsi="Times New Roman"/>
          <w:color w:val="000000"/>
          <w:sz w:val="24"/>
          <w:szCs w:val="24"/>
        </w:rPr>
        <w:t>OJTI (</w:t>
      </w:r>
      <w:proofErr w:type="spellStart"/>
      <w:r w:rsidRPr="004D57E9">
        <w:rPr>
          <w:rFonts w:ascii="Times New Roman" w:hAnsi="Times New Roman"/>
          <w:color w:val="000000"/>
          <w:sz w:val="24"/>
          <w:szCs w:val="24"/>
        </w:rPr>
        <w:t>Onjobtraininginstructor</w:t>
      </w:r>
      <w:proofErr w:type="spellEnd"/>
      <w:r w:rsidRPr="004D57E9">
        <w:rPr>
          <w:rFonts w:ascii="Times New Roman" w:hAnsi="Times New Roman"/>
          <w:color w:val="000000"/>
          <w:sz w:val="24"/>
          <w:szCs w:val="24"/>
        </w:rPr>
        <w:t xml:space="preserve">), инструкторов </w:t>
      </w:r>
      <w:proofErr w:type="spellStart"/>
      <w:r w:rsidRPr="004D57E9">
        <w:rPr>
          <w:rFonts w:ascii="Times New Roman" w:hAnsi="Times New Roman"/>
          <w:color w:val="000000"/>
          <w:sz w:val="24"/>
          <w:szCs w:val="24"/>
        </w:rPr>
        <w:t>тренажѐров</w:t>
      </w:r>
      <w:proofErr w:type="spellEnd"/>
      <w:r w:rsidRPr="004D57E9">
        <w:rPr>
          <w:rFonts w:ascii="Times New Roman" w:hAnsi="Times New Roman"/>
          <w:color w:val="000000"/>
          <w:sz w:val="24"/>
          <w:szCs w:val="24"/>
        </w:rPr>
        <w:t xml:space="preserve"> STDI</w:t>
      </w:r>
      <w:r w:rsidRPr="004D57E9">
        <w:rPr>
          <w:color w:val="000000"/>
        </w:rPr>
        <w:br/>
      </w:r>
      <w:r w:rsidRPr="004D57E9">
        <w:rPr>
          <w:rFonts w:ascii="Times New Roman" w:hAnsi="Times New Roman"/>
          <w:color w:val="000000"/>
          <w:sz w:val="24"/>
          <w:szCs w:val="24"/>
        </w:rPr>
        <w:t>(</w:t>
      </w:r>
      <w:proofErr w:type="spellStart"/>
      <w:r w:rsidRPr="004D57E9">
        <w:rPr>
          <w:rFonts w:ascii="Times New Roman" w:hAnsi="Times New Roman"/>
          <w:color w:val="000000"/>
          <w:sz w:val="24"/>
          <w:szCs w:val="24"/>
        </w:rPr>
        <w:t>Syntetictrainingdeviceinstructor</w:t>
      </w:r>
      <w:proofErr w:type="spellEnd"/>
      <w:r w:rsidRPr="004D57E9">
        <w:rPr>
          <w:rFonts w:ascii="Times New Roman" w:hAnsi="Times New Roman"/>
          <w:color w:val="000000"/>
          <w:sz w:val="24"/>
          <w:szCs w:val="24"/>
        </w:rPr>
        <w:t>) составляет не менее 26 учебных часов.</w:t>
      </w:r>
      <w:r w:rsidRPr="004D57E9">
        <w:rPr>
          <w:color w:val="000000"/>
        </w:rPr>
        <w:br/>
      </w:r>
      <w:r w:rsidRPr="004D57E9">
        <w:rPr>
          <w:rFonts w:ascii="Times New Roman" w:hAnsi="Times New Roman"/>
          <w:color w:val="000000"/>
          <w:sz w:val="24"/>
          <w:szCs w:val="24"/>
        </w:rPr>
        <w:t xml:space="preserve">5.3. Программа теоретической подготовки руководителей </w:t>
      </w:r>
      <w:proofErr w:type="spellStart"/>
      <w:r w:rsidRPr="004D57E9">
        <w:rPr>
          <w:rFonts w:ascii="Times New Roman" w:hAnsi="Times New Roman"/>
          <w:color w:val="000000"/>
          <w:sz w:val="24"/>
          <w:szCs w:val="24"/>
        </w:rPr>
        <w:t>полѐтов</w:t>
      </w:r>
      <w:proofErr w:type="spellEnd"/>
      <w:r w:rsidRPr="004D57E9">
        <w:rPr>
          <w:rFonts w:ascii="Times New Roman" w:hAnsi="Times New Roman"/>
          <w:color w:val="000000"/>
          <w:sz w:val="24"/>
          <w:szCs w:val="24"/>
        </w:rPr>
        <w:t xml:space="preserve"> (старших диспетчеров смены) обеспечивает приобретение необходимых знаний в областях, </w:t>
      </w:r>
      <w:proofErr w:type="spellStart"/>
      <w:r w:rsidRPr="004D57E9">
        <w:rPr>
          <w:rFonts w:ascii="Times New Roman" w:hAnsi="Times New Roman"/>
          <w:color w:val="000000"/>
          <w:sz w:val="24"/>
          <w:szCs w:val="24"/>
        </w:rPr>
        <w:t>приведѐнных</w:t>
      </w:r>
      <w:proofErr w:type="spellEnd"/>
      <w:r w:rsidRPr="004D57E9">
        <w:rPr>
          <w:rFonts w:ascii="Times New Roman" w:hAnsi="Times New Roman"/>
          <w:color w:val="000000"/>
          <w:sz w:val="24"/>
          <w:szCs w:val="24"/>
        </w:rPr>
        <w:t xml:space="preserve"> в Таблице 6 к настоящим Типовым программам.</w:t>
      </w:r>
    </w:p>
    <w:p w14:paraId="3A36F69C" w14:textId="74D17A83" w:rsidR="004D57E9" w:rsidRDefault="004D57E9" w:rsidP="004D57E9">
      <w:pPr>
        <w:spacing w:after="0"/>
        <w:jc w:val="center"/>
        <w:rPr>
          <w:rFonts w:ascii="Times New Roman" w:hAnsi="Times New Roman"/>
          <w:b/>
          <w:bCs/>
          <w:color w:val="000000"/>
          <w:sz w:val="24"/>
          <w:szCs w:val="24"/>
        </w:rPr>
      </w:pPr>
      <w:r w:rsidRPr="004D57E9">
        <w:rPr>
          <w:color w:val="000000"/>
        </w:rPr>
        <w:br/>
      </w:r>
      <w:r w:rsidRPr="004D57E9">
        <w:rPr>
          <w:rFonts w:ascii="Times New Roman" w:hAnsi="Times New Roman"/>
          <w:b/>
          <w:bCs/>
          <w:color w:val="000000"/>
          <w:sz w:val="28"/>
          <w:szCs w:val="28"/>
        </w:rPr>
        <w:t xml:space="preserve">Подготовка руководителей </w:t>
      </w:r>
      <w:proofErr w:type="spellStart"/>
      <w:r w:rsidRPr="004D57E9">
        <w:rPr>
          <w:rFonts w:ascii="Times New Roman" w:hAnsi="Times New Roman"/>
          <w:b/>
          <w:bCs/>
          <w:color w:val="000000"/>
          <w:sz w:val="28"/>
          <w:szCs w:val="28"/>
        </w:rPr>
        <w:t>полѐтов</w:t>
      </w:r>
      <w:proofErr w:type="spellEnd"/>
      <w:r w:rsidRPr="004D57E9">
        <w:rPr>
          <w:rFonts w:ascii="Times New Roman" w:hAnsi="Times New Roman"/>
          <w:b/>
          <w:bCs/>
          <w:color w:val="000000"/>
          <w:sz w:val="28"/>
          <w:szCs w:val="28"/>
        </w:rPr>
        <w:t xml:space="preserve"> (старших диспетчеров смены УВД)</w:t>
      </w:r>
      <w:r w:rsidRPr="004D57E9">
        <w:rPr>
          <w:b/>
          <w:bCs/>
          <w:color w:val="000000"/>
          <w:sz w:val="28"/>
          <w:szCs w:val="28"/>
        </w:rPr>
        <w:br/>
      </w:r>
      <w:r w:rsidR="00D57DCA" w:rsidRPr="00D57DCA">
        <w:rPr>
          <w:rFonts w:ascii="Times New Roman" w:hAnsi="Times New Roman"/>
          <w:b/>
          <w:bCs/>
          <w:color w:val="000000"/>
          <w:sz w:val="24"/>
          <w:szCs w:val="24"/>
        </w:rPr>
        <w:t xml:space="preserve">                                                                                                                          </w:t>
      </w:r>
      <w:r w:rsidRPr="004D57E9">
        <w:rPr>
          <w:rFonts w:ascii="Times New Roman" w:hAnsi="Times New Roman"/>
          <w:b/>
          <w:bCs/>
          <w:color w:val="000000"/>
          <w:sz w:val="24"/>
          <w:szCs w:val="24"/>
        </w:rPr>
        <w:t>Таблица 6.</w:t>
      </w:r>
    </w:p>
    <w:tbl>
      <w:tblPr>
        <w:tblStyle w:val="a3"/>
        <w:tblW w:w="0" w:type="auto"/>
        <w:tblLook w:val="04A0" w:firstRow="1" w:lastRow="0" w:firstColumn="1" w:lastColumn="0" w:noHBand="0" w:noVBand="1"/>
      </w:tblPr>
      <w:tblGrid>
        <w:gridCol w:w="675"/>
        <w:gridCol w:w="3119"/>
        <w:gridCol w:w="5088"/>
      </w:tblGrid>
      <w:tr w:rsidR="00D57DCA" w:rsidRPr="001A3171" w14:paraId="6A778B12" w14:textId="77777777" w:rsidTr="008A2FE8">
        <w:tc>
          <w:tcPr>
            <w:tcW w:w="675" w:type="dxa"/>
          </w:tcPr>
          <w:p w14:paraId="46E18F0A" w14:textId="77777777" w:rsidR="00D57DCA" w:rsidRPr="001A3171" w:rsidRDefault="00D57DCA" w:rsidP="00D57DCA">
            <w:pPr>
              <w:spacing w:after="0"/>
              <w:outlineLvl w:val="2"/>
              <w:rPr>
                <w:rFonts w:ascii="Times New Roman" w:eastAsia="Times New Roman" w:hAnsi="Times New Roman"/>
                <w:b/>
                <w:color w:val="000000"/>
                <w:sz w:val="24"/>
                <w:szCs w:val="24"/>
                <w:lang w:eastAsia="ru-RU"/>
              </w:rPr>
            </w:pPr>
            <w:r w:rsidRPr="001A3171">
              <w:rPr>
                <w:rFonts w:ascii="Times New Roman" w:eastAsia="Times New Roman" w:hAnsi="Times New Roman"/>
                <w:b/>
                <w:bCs/>
                <w:color w:val="000000"/>
                <w:sz w:val="24"/>
                <w:szCs w:val="24"/>
                <w:lang w:eastAsia="ru-RU"/>
              </w:rPr>
              <w:t>№ п/п</w:t>
            </w:r>
          </w:p>
        </w:tc>
        <w:tc>
          <w:tcPr>
            <w:tcW w:w="3119" w:type="dxa"/>
          </w:tcPr>
          <w:p w14:paraId="56395E27" w14:textId="77777777" w:rsidR="00D57DCA" w:rsidRPr="001A3171" w:rsidRDefault="00D57DCA" w:rsidP="00D57DCA">
            <w:pPr>
              <w:spacing w:after="0"/>
              <w:outlineLvl w:val="2"/>
              <w:rPr>
                <w:rFonts w:ascii="Times New Roman" w:eastAsia="Times New Roman" w:hAnsi="Times New Roman"/>
                <w:b/>
                <w:color w:val="000000"/>
                <w:sz w:val="24"/>
                <w:szCs w:val="24"/>
                <w:lang w:eastAsia="ru-RU"/>
              </w:rPr>
            </w:pPr>
            <w:r w:rsidRPr="001A3171">
              <w:rPr>
                <w:rFonts w:ascii="Times New Roman" w:eastAsia="Times New Roman" w:hAnsi="Times New Roman"/>
                <w:b/>
                <w:bCs/>
                <w:color w:val="000000"/>
                <w:sz w:val="24"/>
                <w:szCs w:val="24"/>
                <w:lang w:eastAsia="ru-RU"/>
              </w:rPr>
              <w:t>Наименование</w:t>
            </w:r>
          </w:p>
        </w:tc>
        <w:tc>
          <w:tcPr>
            <w:tcW w:w="5088" w:type="dxa"/>
          </w:tcPr>
          <w:p w14:paraId="71DDF11B" w14:textId="77777777" w:rsidR="00D57DCA" w:rsidRPr="001A3171" w:rsidRDefault="00D57DCA" w:rsidP="00D57DCA">
            <w:pPr>
              <w:spacing w:after="0"/>
              <w:outlineLvl w:val="2"/>
              <w:rPr>
                <w:rFonts w:ascii="Times New Roman" w:eastAsia="Times New Roman" w:hAnsi="Times New Roman"/>
                <w:b/>
                <w:color w:val="000000"/>
                <w:sz w:val="24"/>
                <w:szCs w:val="24"/>
                <w:lang w:eastAsia="ru-RU"/>
              </w:rPr>
            </w:pPr>
            <w:r w:rsidRPr="001A3171">
              <w:rPr>
                <w:rFonts w:ascii="Times New Roman" w:eastAsia="Times New Roman" w:hAnsi="Times New Roman"/>
                <w:b/>
                <w:bCs/>
                <w:color w:val="000000"/>
                <w:sz w:val="24"/>
                <w:szCs w:val="24"/>
                <w:lang w:eastAsia="ru-RU"/>
              </w:rPr>
              <w:t>Краткое содержание</w:t>
            </w:r>
          </w:p>
        </w:tc>
      </w:tr>
      <w:tr w:rsidR="00D57DCA" w:rsidRPr="001A3171" w14:paraId="46D844B7" w14:textId="77777777" w:rsidTr="008A2FE8">
        <w:tc>
          <w:tcPr>
            <w:tcW w:w="675" w:type="dxa"/>
          </w:tcPr>
          <w:p w14:paraId="071F31E5" w14:textId="77777777" w:rsidR="00D57DCA" w:rsidRPr="001A3171" w:rsidRDefault="00D57DCA" w:rsidP="00D57DCA">
            <w:pPr>
              <w:spacing w:after="0"/>
              <w:outlineLvl w:val="2"/>
              <w:rPr>
                <w:rFonts w:ascii="Times New Roman" w:eastAsia="Times New Roman" w:hAnsi="Times New Roman"/>
                <w:b/>
                <w:bCs/>
                <w:color w:val="000000"/>
                <w:sz w:val="24"/>
                <w:szCs w:val="24"/>
                <w:lang w:eastAsia="ru-RU"/>
              </w:rPr>
            </w:pPr>
            <w:r w:rsidRPr="001A3171">
              <w:rPr>
                <w:rFonts w:ascii="Times New Roman" w:eastAsia="Times New Roman" w:hAnsi="Times New Roman"/>
                <w:color w:val="000000"/>
                <w:sz w:val="24"/>
                <w:szCs w:val="24"/>
                <w:lang w:eastAsia="ru-RU"/>
              </w:rPr>
              <w:t>1</w:t>
            </w:r>
          </w:p>
        </w:tc>
        <w:tc>
          <w:tcPr>
            <w:tcW w:w="3119" w:type="dxa"/>
          </w:tcPr>
          <w:p w14:paraId="52C9D770" w14:textId="77777777" w:rsidR="00D57DCA" w:rsidRPr="001A3171" w:rsidRDefault="00D57DCA" w:rsidP="00D57DCA">
            <w:pPr>
              <w:spacing w:after="0"/>
              <w:outlineLvl w:val="2"/>
              <w:rPr>
                <w:rFonts w:ascii="Times New Roman" w:eastAsia="Times New Roman" w:hAnsi="Times New Roman"/>
                <w:b/>
                <w:bCs/>
                <w:color w:val="000000"/>
                <w:sz w:val="24"/>
                <w:szCs w:val="24"/>
                <w:lang w:eastAsia="ru-RU"/>
              </w:rPr>
            </w:pPr>
            <w:r w:rsidRPr="001A3171">
              <w:rPr>
                <w:rFonts w:ascii="Times New Roman" w:eastAsia="Times New Roman" w:hAnsi="Times New Roman"/>
                <w:color w:val="000000"/>
                <w:sz w:val="24"/>
                <w:szCs w:val="24"/>
                <w:lang w:eastAsia="ru-RU"/>
              </w:rPr>
              <w:t>Организационные аспекты работы смены ОВД, рабочее место руководителя полётов (старшего диспетчера смены)</w:t>
            </w:r>
          </w:p>
        </w:tc>
        <w:tc>
          <w:tcPr>
            <w:tcW w:w="5088" w:type="dxa"/>
          </w:tcPr>
          <w:p w14:paraId="245AB4D6" w14:textId="77777777" w:rsidR="00D57DCA" w:rsidRPr="001A3171" w:rsidRDefault="00D57DCA" w:rsidP="00D57DCA">
            <w:pPr>
              <w:spacing w:after="0"/>
              <w:outlineLvl w:val="2"/>
              <w:rPr>
                <w:rFonts w:ascii="Times New Roman" w:eastAsia="Times New Roman" w:hAnsi="Times New Roman"/>
                <w:b/>
                <w:bCs/>
                <w:color w:val="000000"/>
                <w:sz w:val="24"/>
                <w:szCs w:val="24"/>
                <w:lang w:eastAsia="ru-RU"/>
              </w:rPr>
            </w:pPr>
            <w:r w:rsidRPr="001A3171">
              <w:rPr>
                <w:rFonts w:ascii="Times New Roman" w:eastAsia="Times New Roman" w:hAnsi="Times New Roman"/>
                <w:color w:val="000000"/>
                <w:sz w:val="24"/>
                <w:szCs w:val="24"/>
                <w:lang w:eastAsia="ru-RU"/>
              </w:rPr>
              <w:t>Оперативное руководство сменой ОВД, делопроизводство в смене ОВД, организация методической работы, вычислительная система, прикладное программное обеспечение, назначение, интерфейс и функциональные возможности автоматизированного рабочего места руководителя полётов.</w:t>
            </w:r>
          </w:p>
        </w:tc>
      </w:tr>
      <w:tr w:rsidR="00D57DCA" w:rsidRPr="001A3171" w14:paraId="72F83DE9" w14:textId="77777777" w:rsidTr="008A2FE8">
        <w:tc>
          <w:tcPr>
            <w:tcW w:w="675" w:type="dxa"/>
          </w:tcPr>
          <w:p w14:paraId="71D10B8D"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lastRenderedPageBreak/>
              <w:t>2</w:t>
            </w:r>
          </w:p>
        </w:tc>
        <w:tc>
          <w:tcPr>
            <w:tcW w:w="3119" w:type="dxa"/>
          </w:tcPr>
          <w:p w14:paraId="7BB50FB6"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 xml:space="preserve">Службы аэронавигационной и метеорологической информации. </w:t>
            </w:r>
          </w:p>
        </w:tc>
        <w:tc>
          <w:tcPr>
            <w:tcW w:w="5088" w:type="dxa"/>
          </w:tcPr>
          <w:p w14:paraId="6C28C41B"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Назначение службы аэронавигационной информации, организационная структура САИ</w:t>
            </w:r>
            <w:r w:rsidRPr="001A3171">
              <w:rPr>
                <w:rFonts w:ascii="Times New Roman" w:eastAsia="Times New Roman" w:hAnsi="Times New Roman"/>
                <w:sz w:val="24"/>
                <w:szCs w:val="24"/>
                <w:lang w:eastAsia="ru-RU"/>
              </w:rPr>
              <w:t>, взаимодействие,</w:t>
            </w:r>
            <w:r w:rsidRPr="001A3171">
              <w:rPr>
                <w:rFonts w:ascii="Times New Roman" w:eastAsia="Times New Roman" w:hAnsi="Times New Roman"/>
                <w:sz w:val="24"/>
                <w:szCs w:val="24"/>
                <w:lang w:eastAsia="ru-RU"/>
              </w:rPr>
              <w:br/>
            </w:r>
            <w:r w:rsidRPr="001A3171">
              <w:rPr>
                <w:rFonts w:ascii="Times New Roman" w:eastAsia="Times New Roman" w:hAnsi="Times New Roman"/>
                <w:color w:val="000000"/>
                <w:sz w:val="24"/>
                <w:szCs w:val="24"/>
                <w:lang w:eastAsia="ru-RU"/>
              </w:rPr>
              <w:t xml:space="preserve">сборник аэронавигационной информации (AIP) Кыргызской Республики, циркуляры, сбор и рассылка аэронавигационной информации, схемы захода на посадку, </w:t>
            </w:r>
            <w:proofErr w:type="spellStart"/>
            <w:r w:rsidRPr="001A3171">
              <w:rPr>
                <w:rFonts w:ascii="Times New Roman" w:eastAsia="Times New Roman" w:hAnsi="Times New Roman"/>
                <w:color w:val="000000"/>
                <w:sz w:val="24"/>
                <w:szCs w:val="24"/>
                <w:lang w:eastAsia="ru-RU"/>
              </w:rPr>
              <w:t>метеоминимумы</w:t>
            </w:r>
            <w:proofErr w:type="spellEnd"/>
            <w:r w:rsidRPr="001A3171">
              <w:rPr>
                <w:rFonts w:ascii="Times New Roman" w:eastAsia="Times New Roman" w:hAnsi="Times New Roman"/>
                <w:color w:val="000000"/>
                <w:sz w:val="24"/>
                <w:szCs w:val="24"/>
                <w:lang w:eastAsia="ru-RU"/>
              </w:rPr>
              <w:t>, метеорология, атмосфера и атмосферные процессы, метеорологические явления и их кодификация, метеорологические приборы и оборудование.</w:t>
            </w:r>
          </w:p>
        </w:tc>
      </w:tr>
      <w:tr w:rsidR="00D57DCA" w:rsidRPr="001A3171" w14:paraId="609CF1E8" w14:textId="77777777" w:rsidTr="008A2FE8">
        <w:tc>
          <w:tcPr>
            <w:tcW w:w="675" w:type="dxa"/>
          </w:tcPr>
          <w:p w14:paraId="386C0875"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3</w:t>
            </w:r>
          </w:p>
        </w:tc>
        <w:tc>
          <w:tcPr>
            <w:tcW w:w="3119" w:type="dxa"/>
          </w:tcPr>
          <w:p w14:paraId="238D513D"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Концепция систем CNS/ATM.</w:t>
            </w:r>
          </w:p>
        </w:tc>
        <w:tc>
          <w:tcPr>
            <w:tcW w:w="5088" w:type="dxa"/>
          </w:tcPr>
          <w:p w14:paraId="7F7257BD" w14:textId="77777777" w:rsidR="00D57DCA" w:rsidRPr="001A3171" w:rsidRDefault="00D57DCA" w:rsidP="00D57DCA">
            <w:pPr>
              <w:spacing w:after="0"/>
              <w:outlineLvl w:val="2"/>
              <w:rPr>
                <w:rFonts w:ascii="Times New Roman" w:hAnsi="Times New Roman"/>
                <w:sz w:val="24"/>
                <w:szCs w:val="24"/>
              </w:rPr>
            </w:pPr>
            <w:r w:rsidRPr="001A3171">
              <w:rPr>
                <w:rFonts w:ascii="Times New Roman" w:eastAsia="Times New Roman" w:hAnsi="Times New Roman"/>
                <w:color w:val="000000"/>
                <w:sz w:val="24"/>
                <w:szCs w:val="24"/>
                <w:lang w:eastAsia="ru-RU"/>
              </w:rPr>
              <w:t xml:space="preserve">Речевая связь, регистрация информации, связь по линии передачи данных, навигация, радионавигационные средства, спутниковая система, технический обзор GNSS. </w:t>
            </w:r>
            <w:r w:rsidRPr="001A3171">
              <w:rPr>
                <w:rFonts w:ascii="Times New Roman" w:eastAsia="Times New Roman" w:hAnsi="Times New Roman"/>
                <w:sz w:val="24"/>
                <w:szCs w:val="24"/>
                <w:lang w:val="en-US" w:eastAsia="ru-RU"/>
              </w:rPr>
              <w:t>C</w:t>
            </w:r>
            <w:proofErr w:type="spellStart"/>
            <w:r w:rsidRPr="001A3171">
              <w:rPr>
                <w:rFonts w:ascii="Times New Roman" w:eastAsia="Times New Roman" w:hAnsi="Times New Roman"/>
                <w:sz w:val="24"/>
                <w:szCs w:val="24"/>
                <w:lang w:eastAsia="ru-RU"/>
              </w:rPr>
              <w:t>путниковая</w:t>
            </w:r>
            <w:proofErr w:type="spellEnd"/>
            <w:r w:rsidRPr="001A3171">
              <w:rPr>
                <w:rFonts w:ascii="Times New Roman" w:eastAsia="Times New Roman" w:hAnsi="Times New Roman"/>
                <w:sz w:val="24"/>
                <w:szCs w:val="24"/>
                <w:lang w:eastAsia="ru-RU"/>
              </w:rPr>
              <w:t xml:space="preserve"> навигация, бортовые системы. Лётные проверки.</w:t>
            </w:r>
            <w:r>
              <w:rPr>
                <w:rFonts w:ascii="Times New Roman" w:eastAsia="Times New Roman" w:hAnsi="Times New Roman"/>
                <w:sz w:val="24"/>
                <w:szCs w:val="24"/>
                <w:lang w:eastAsia="ru-RU"/>
              </w:rPr>
              <w:t xml:space="preserve"> С</w:t>
            </w:r>
            <w:r w:rsidRPr="001A3171">
              <w:rPr>
                <w:rFonts w:ascii="Times New Roman" w:eastAsia="Times New Roman" w:hAnsi="Times New Roman"/>
                <w:sz w:val="24"/>
                <w:szCs w:val="24"/>
                <w:lang w:eastAsia="ru-RU"/>
              </w:rPr>
              <w:t xml:space="preserve">истемы наблюдения  (ПОРЛ, </w:t>
            </w:r>
            <w:r w:rsidRPr="001A3171">
              <w:rPr>
                <w:rStyle w:val="fontstyle01"/>
                <w:sz w:val="24"/>
                <w:szCs w:val="24"/>
              </w:rPr>
              <w:t xml:space="preserve">ВОРЛ, ADS-B, MLAT, </w:t>
            </w:r>
            <w:r w:rsidRPr="001A3171">
              <w:rPr>
                <w:rFonts w:ascii="Times New Roman" w:hAnsi="Times New Roman"/>
                <w:sz w:val="24"/>
                <w:szCs w:val="24"/>
              </w:rPr>
              <w:t>линии передачи и системы обработки</w:t>
            </w:r>
            <w:r>
              <w:rPr>
                <w:rFonts w:ascii="Times New Roman" w:hAnsi="Times New Roman"/>
                <w:sz w:val="24"/>
                <w:szCs w:val="24"/>
              </w:rPr>
              <w:t xml:space="preserve"> </w:t>
            </w:r>
            <w:r w:rsidRPr="001A3171">
              <w:rPr>
                <w:rFonts w:ascii="Times New Roman" w:hAnsi="Times New Roman"/>
                <w:sz w:val="24"/>
                <w:szCs w:val="24"/>
              </w:rPr>
              <w:t>данных и ин</w:t>
            </w:r>
            <w:r>
              <w:rPr>
                <w:rFonts w:ascii="Times New Roman" w:hAnsi="Times New Roman"/>
                <w:sz w:val="24"/>
                <w:szCs w:val="24"/>
              </w:rPr>
              <w:t xml:space="preserve">дикаторы воздушной обстановки). </w:t>
            </w:r>
            <w:r w:rsidRPr="001A3171">
              <w:rPr>
                <w:rFonts w:ascii="Times New Roman" w:hAnsi="Times New Roman"/>
                <w:sz w:val="24"/>
                <w:szCs w:val="24"/>
              </w:rPr>
              <w:t>О</w:t>
            </w:r>
            <w:r w:rsidRPr="001A3171">
              <w:rPr>
                <w:rFonts w:ascii="Times New Roman" w:eastAsia="Times New Roman" w:hAnsi="Times New Roman"/>
                <w:sz w:val="24"/>
                <w:szCs w:val="24"/>
                <w:lang w:eastAsia="ru-RU"/>
              </w:rPr>
              <w:t>бработка планов полёта,  оперативные данные и данные об условиях эксплуатации.</w:t>
            </w:r>
          </w:p>
        </w:tc>
      </w:tr>
      <w:tr w:rsidR="00D57DCA" w:rsidRPr="001A3171" w14:paraId="6F802940" w14:textId="77777777" w:rsidTr="008A2FE8">
        <w:tc>
          <w:tcPr>
            <w:tcW w:w="675" w:type="dxa"/>
          </w:tcPr>
          <w:p w14:paraId="7FF9420B"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4.</w:t>
            </w:r>
          </w:p>
        </w:tc>
        <w:tc>
          <w:tcPr>
            <w:tcW w:w="3119" w:type="dxa"/>
          </w:tcPr>
          <w:p w14:paraId="1867AE5D"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Человеческий фактор (возможности и ограничения человека, оптимизация работы команды (TRM)).</w:t>
            </w:r>
          </w:p>
        </w:tc>
        <w:tc>
          <w:tcPr>
            <w:tcW w:w="5088" w:type="dxa"/>
          </w:tcPr>
          <w:p w14:paraId="5C98DDC1" w14:textId="77777777" w:rsidR="00D57DCA" w:rsidRPr="001A3171" w:rsidRDefault="00D57DCA" w:rsidP="00D57DCA">
            <w:pPr>
              <w:spacing w:after="0"/>
              <w:outlineLvl w:val="2"/>
              <w:rPr>
                <w:rFonts w:ascii="Times New Roman" w:eastAsia="Times New Roman" w:hAnsi="Times New Roman"/>
                <w:color w:val="000000"/>
                <w:sz w:val="24"/>
                <w:szCs w:val="24"/>
                <w:lang w:eastAsia="ru-RU"/>
              </w:rPr>
            </w:pPr>
            <w:r w:rsidRPr="001A3171">
              <w:rPr>
                <w:rFonts w:ascii="Times New Roman" w:eastAsia="Times New Roman" w:hAnsi="Times New Roman"/>
                <w:color w:val="000000"/>
                <w:sz w:val="24"/>
                <w:szCs w:val="24"/>
                <w:lang w:eastAsia="ru-RU"/>
              </w:rPr>
              <w:t>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bl>
    <w:p w14:paraId="415722DF" w14:textId="77777777" w:rsidR="00D57DCA" w:rsidRDefault="00D57DCA" w:rsidP="004D57E9">
      <w:pPr>
        <w:spacing w:after="0"/>
        <w:jc w:val="center"/>
      </w:pPr>
    </w:p>
    <w:p w14:paraId="76F434C0" w14:textId="6AEE53CE" w:rsidR="002C7E88" w:rsidRDefault="00D57DCA" w:rsidP="002C7E88">
      <w:pPr>
        <w:spacing w:after="0"/>
        <w:rPr>
          <w:rFonts w:ascii="Times New Roman" w:hAnsi="Times New Roman"/>
          <w:color w:val="000000"/>
          <w:sz w:val="24"/>
          <w:szCs w:val="24"/>
        </w:rPr>
      </w:pPr>
      <w:r w:rsidRPr="00D57DCA">
        <w:rPr>
          <w:rFonts w:ascii="Times New Roman" w:hAnsi="Times New Roman"/>
          <w:color w:val="000000"/>
          <w:sz w:val="24"/>
          <w:szCs w:val="24"/>
        </w:rPr>
        <w:t>5.4 Общий объем теоретической подготовки по программе подготовки руководителей</w:t>
      </w:r>
      <w:r w:rsidR="002C7E88" w:rsidRPr="002C7E88">
        <w:rPr>
          <w:rFonts w:ascii="Times New Roman" w:hAnsi="Times New Roman"/>
          <w:color w:val="000000"/>
          <w:sz w:val="24"/>
          <w:szCs w:val="24"/>
        </w:rPr>
        <w:t xml:space="preserve"> </w:t>
      </w:r>
      <w:proofErr w:type="spellStart"/>
      <w:r w:rsidRPr="00D57DCA">
        <w:rPr>
          <w:rFonts w:ascii="Times New Roman" w:hAnsi="Times New Roman"/>
          <w:color w:val="000000"/>
          <w:sz w:val="24"/>
          <w:szCs w:val="24"/>
        </w:rPr>
        <w:t>полѐтов</w:t>
      </w:r>
      <w:proofErr w:type="spellEnd"/>
      <w:r w:rsidRPr="00D57DCA">
        <w:rPr>
          <w:rFonts w:ascii="Times New Roman" w:hAnsi="Times New Roman"/>
          <w:color w:val="000000"/>
          <w:sz w:val="24"/>
          <w:szCs w:val="24"/>
        </w:rPr>
        <w:t xml:space="preserve"> (старших диспетчеров смены) составляет не менее 36 учебных часов.</w:t>
      </w:r>
      <w:r w:rsidRPr="00D57DCA">
        <w:rPr>
          <w:color w:val="000000"/>
        </w:rPr>
        <w:br/>
      </w:r>
      <w:r w:rsidRPr="00D57DCA">
        <w:rPr>
          <w:rFonts w:ascii="Times New Roman" w:hAnsi="Times New Roman"/>
          <w:color w:val="000000"/>
          <w:sz w:val="24"/>
          <w:szCs w:val="24"/>
        </w:rPr>
        <w:t xml:space="preserve">Программа поддержания профессионального уровня руководителей </w:t>
      </w:r>
      <w:proofErr w:type="spellStart"/>
      <w:r w:rsidRPr="00D57DCA">
        <w:rPr>
          <w:rFonts w:ascii="Times New Roman" w:hAnsi="Times New Roman"/>
          <w:color w:val="000000"/>
          <w:sz w:val="24"/>
          <w:szCs w:val="24"/>
        </w:rPr>
        <w:t>полѐтов</w:t>
      </w:r>
      <w:proofErr w:type="spellEnd"/>
      <w:r w:rsidRPr="00D57DCA">
        <w:rPr>
          <w:rFonts w:ascii="Times New Roman" w:hAnsi="Times New Roman"/>
          <w:color w:val="000000"/>
          <w:sz w:val="24"/>
          <w:szCs w:val="24"/>
        </w:rPr>
        <w:t xml:space="preserve"> (старших</w:t>
      </w:r>
      <w:r w:rsidRPr="00D57DCA">
        <w:rPr>
          <w:color w:val="000000"/>
        </w:rPr>
        <w:br/>
      </w:r>
      <w:r w:rsidRPr="00D57DCA">
        <w:rPr>
          <w:rFonts w:ascii="Times New Roman" w:hAnsi="Times New Roman"/>
          <w:color w:val="000000"/>
          <w:sz w:val="24"/>
          <w:szCs w:val="24"/>
        </w:rPr>
        <w:t>диспетчеров смены) составляет не менее 26 учебных часов.</w:t>
      </w:r>
      <w:r w:rsidRPr="00D57DCA">
        <w:rPr>
          <w:color w:val="000000"/>
        </w:rPr>
        <w:br/>
      </w:r>
      <w:r w:rsidRPr="00D57DCA">
        <w:rPr>
          <w:rFonts w:ascii="Times New Roman" w:hAnsi="Times New Roman"/>
          <w:color w:val="000000"/>
          <w:sz w:val="24"/>
          <w:szCs w:val="24"/>
        </w:rPr>
        <w:t xml:space="preserve">5.5 По окончании подготовки, кандидаты на должность руководителя </w:t>
      </w:r>
      <w:proofErr w:type="spellStart"/>
      <w:r w:rsidRPr="00D57DCA">
        <w:rPr>
          <w:rFonts w:ascii="Times New Roman" w:hAnsi="Times New Roman"/>
          <w:color w:val="000000"/>
          <w:sz w:val="24"/>
          <w:szCs w:val="24"/>
        </w:rPr>
        <w:t>полѐтов</w:t>
      </w:r>
      <w:proofErr w:type="spellEnd"/>
      <w:r w:rsidRPr="00D57DCA">
        <w:rPr>
          <w:rFonts w:ascii="Times New Roman" w:hAnsi="Times New Roman"/>
          <w:color w:val="000000"/>
          <w:sz w:val="24"/>
          <w:szCs w:val="24"/>
        </w:rPr>
        <w:t xml:space="preserve"> (старшего диспетчера смены), или на получение квалификации инструктора УВД (</w:t>
      </w:r>
      <w:proofErr w:type="spellStart"/>
      <w:r w:rsidRPr="00D57DCA">
        <w:rPr>
          <w:rFonts w:ascii="Times New Roman" w:hAnsi="Times New Roman"/>
          <w:color w:val="000000"/>
          <w:sz w:val="24"/>
          <w:szCs w:val="24"/>
        </w:rPr>
        <w:t>on-the-jobtraininginstructor</w:t>
      </w:r>
      <w:proofErr w:type="spellEnd"/>
      <w:r w:rsidRPr="00D57DCA">
        <w:rPr>
          <w:rFonts w:ascii="Times New Roman" w:hAnsi="Times New Roman"/>
          <w:color w:val="000000"/>
          <w:sz w:val="24"/>
          <w:szCs w:val="24"/>
        </w:rPr>
        <w:t xml:space="preserve"> – OJTI), проходят соответствующую стажировку в </w:t>
      </w:r>
      <w:proofErr w:type="spellStart"/>
      <w:r w:rsidRPr="00D57DCA">
        <w:rPr>
          <w:rFonts w:ascii="Times New Roman" w:hAnsi="Times New Roman"/>
          <w:color w:val="000000"/>
          <w:sz w:val="24"/>
          <w:szCs w:val="24"/>
        </w:rPr>
        <w:t>объѐме</w:t>
      </w:r>
      <w:proofErr w:type="spellEnd"/>
      <w:r w:rsidRPr="00D57DCA">
        <w:rPr>
          <w:rFonts w:ascii="Times New Roman" w:hAnsi="Times New Roman"/>
          <w:color w:val="000000"/>
          <w:sz w:val="24"/>
          <w:szCs w:val="24"/>
        </w:rPr>
        <w:t>, указанном в</w:t>
      </w:r>
      <w:r w:rsidR="002C7E88" w:rsidRPr="002C7E88">
        <w:rPr>
          <w:rFonts w:ascii="Times New Roman" w:hAnsi="Times New Roman"/>
          <w:color w:val="000000"/>
          <w:sz w:val="24"/>
          <w:szCs w:val="24"/>
        </w:rPr>
        <w:t xml:space="preserve"> </w:t>
      </w:r>
      <w:r w:rsidRPr="00D57DCA">
        <w:rPr>
          <w:rFonts w:ascii="Times New Roman" w:hAnsi="Times New Roman"/>
          <w:color w:val="000000"/>
          <w:sz w:val="24"/>
          <w:szCs w:val="24"/>
        </w:rPr>
        <w:t>Таблице 4 к настоящим Типовым программам.</w:t>
      </w:r>
      <w:r w:rsidRPr="00D57DCA">
        <w:rPr>
          <w:color w:val="000000"/>
        </w:rPr>
        <w:br/>
      </w:r>
      <w:r w:rsidRPr="00D57DCA">
        <w:rPr>
          <w:rFonts w:ascii="Times New Roman" w:hAnsi="Times New Roman"/>
          <w:color w:val="000000"/>
          <w:sz w:val="24"/>
          <w:szCs w:val="24"/>
        </w:rPr>
        <w:t>5.6 Поддержание профессионального уровня диспетчеров-инструкторов УВД/ОВД</w:t>
      </w:r>
      <w:r w:rsidRPr="00D57DCA">
        <w:rPr>
          <w:color w:val="000000"/>
        </w:rPr>
        <w:br/>
      </w:r>
      <w:r w:rsidRPr="00D57DCA">
        <w:rPr>
          <w:rFonts w:ascii="Times New Roman" w:hAnsi="Times New Roman"/>
          <w:color w:val="000000"/>
          <w:sz w:val="24"/>
          <w:szCs w:val="24"/>
        </w:rPr>
        <w:t>проводится не реже чем один раз в три года.</w:t>
      </w:r>
    </w:p>
    <w:p w14:paraId="113C2C76" w14:textId="77777777" w:rsidR="00C31CDA" w:rsidRDefault="00C31CDA" w:rsidP="002C7E88">
      <w:pPr>
        <w:spacing w:after="0"/>
        <w:rPr>
          <w:rFonts w:ascii="Times New Roman" w:hAnsi="Times New Roman"/>
          <w:color w:val="000000"/>
          <w:sz w:val="24"/>
          <w:szCs w:val="24"/>
        </w:rPr>
      </w:pPr>
    </w:p>
    <w:p w14:paraId="738D1EEB" w14:textId="77777777" w:rsidR="002C7E88" w:rsidRDefault="00D57DCA" w:rsidP="002C7E88">
      <w:pPr>
        <w:spacing w:after="0"/>
        <w:jc w:val="center"/>
        <w:rPr>
          <w:b/>
          <w:bCs/>
          <w:color w:val="000000"/>
          <w:sz w:val="28"/>
          <w:szCs w:val="28"/>
        </w:rPr>
      </w:pPr>
      <w:r w:rsidRPr="00D57DCA">
        <w:rPr>
          <w:color w:val="000000"/>
        </w:rPr>
        <w:lastRenderedPageBreak/>
        <w:br/>
      </w:r>
      <w:r w:rsidRPr="00D57DCA">
        <w:rPr>
          <w:rFonts w:ascii="Times New Roman" w:hAnsi="Times New Roman"/>
          <w:b/>
          <w:bCs/>
          <w:color w:val="000000"/>
          <w:sz w:val="28"/>
          <w:szCs w:val="28"/>
        </w:rPr>
        <w:t>6. Подготовка и поддержание профессионального уровня (далее –</w:t>
      </w:r>
      <w:r w:rsidRPr="00D57DCA">
        <w:rPr>
          <w:b/>
          <w:bCs/>
          <w:color w:val="000000"/>
          <w:sz w:val="28"/>
          <w:szCs w:val="28"/>
        </w:rPr>
        <w:br/>
      </w:r>
      <w:r w:rsidRPr="00D57DCA">
        <w:rPr>
          <w:rFonts w:ascii="Times New Roman" w:hAnsi="Times New Roman"/>
          <w:b/>
          <w:bCs/>
          <w:color w:val="000000"/>
          <w:sz w:val="28"/>
          <w:szCs w:val="28"/>
        </w:rPr>
        <w:t>ППУ) экзаменаторов ОВД</w:t>
      </w:r>
    </w:p>
    <w:p w14:paraId="5936D3DE" w14:textId="07E80527" w:rsidR="00D57DCA" w:rsidRDefault="00D57DCA" w:rsidP="002C7E88">
      <w:pPr>
        <w:spacing w:after="0"/>
        <w:rPr>
          <w:rFonts w:ascii="Times New Roman" w:hAnsi="Times New Roman"/>
          <w:color w:val="000000"/>
          <w:sz w:val="24"/>
          <w:szCs w:val="24"/>
        </w:rPr>
      </w:pPr>
      <w:r w:rsidRPr="00D57DCA">
        <w:rPr>
          <w:rFonts w:ascii="Times New Roman" w:hAnsi="Times New Roman"/>
          <w:color w:val="000000"/>
          <w:sz w:val="24"/>
          <w:szCs w:val="24"/>
        </w:rPr>
        <w:t>6.1 Профессиональная подготовка экзаменаторов ОВД осуществляется с целью</w:t>
      </w:r>
      <w:r w:rsidRPr="00D57DCA">
        <w:rPr>
          <w:color w:val="000000"/>
        </w:rPr>
        <w:br/>
      </w:r>
      <w:r w:rsidRPr="00D57DCA">
        <w:rPr>
          <w:rFonts w:ascii="Times New Roman" w:hAnsi="Times New Roman"/>
          <w:color w:val="000000"/>
          <w:sz w:val="24"/>
          <w:szCs w:val="24"/>
        </w:rPr>
        <w:t>обеспечения соответствия требованиям, предъявляемым к физическим лицам,</w:t>
      </w:r>
      <w:r w:rsidRPr="00D57DCA">
        <w:rPr>
          <w:color w:val="000000"/>
        </w:rPr>
        <w:br/>
      </w:r>
      <w:r w:rsidRPr="00D57DCA">
        <w:rPr>
          <w:rFonts w:ascii="Times New Roman" w:hAnsi="Times New Roman"/>
          <w:color w:val="000000"/>
          <w:sz w:val="24"/>
          <w:szCs w:val="24"/>
        </w:rPr>
        <w:t>назначаемым уполномоченным органом для определения уровня квалификации</w:t>
      </w:r>
      <w:r w:rsidRPr="00D57DCA">
        <w:rPr>
          <w:color w:val="000000"/>
        </w:rPr>
        <w:br/>
      </w:r>
      <w:r w:rsidRPr="00D57DCA">
        <w:rPr>
          <w:rFonts w:ascii="Times New Roman" w:hAnsi="Times New Roman"/>
          <w:color w:val="000000"/>
          <w:sz w:val="24"/>
          <w:szCs w:val="24"/>
        </w:rPr>
        <w:t>авиационного персонала.</w:t>
      </w:r>
      <w:r w:rsidRPr="00D57DCA">
        <w:rPr>
          <w:color w:val="000000"/>
        </w:rPr>
        <w:br/>
      </w:r>
      <w:r w:rsidRPr="00D57DCA">
        <w:rPr>
          <w:rFonts w:ascii="Times New Roman" w:hAnsi="Times New Roman"/>
          <w:color w:val="000000"/>
          <w:sz w:val="24"/>
          <w:szCs w:val="24"/>
        </w:rPr>
        <w:t>6.2 Профессиональная подготовка экзаменаторов ОВД реализуется как переподготовка</w:t>
      </w:r>
      <w:r w:rsidRPr="00D57DCA">
        <w:rPr>
          <w:color w:val="000000"/>
        </w:rPr>
        <w:br/>
      </w:r>
      <w:r w:rsidRPr="00D57DCA">
        <w:rPr>
          <w:rFonts w:ascii="Times New Roman" w:hAnsi="Times New Roman"/>
          <w:color w:val="000000"/>
          <w:sz w:val="24"/>
          <w:szCs w:val="24"/>
        </w:rPr>
        <w:t>наиболее подготовленных, опытных и квалифицированных авиационных специалистов,</w:t>
      </w:r>
      <w:r w:rsidRPr="00D57DCA">
        <w:rPr>
          <w:color w:val="000000"/>
        </w:rPr>
        <w:br/>
      </w:r>
      <w:r w:rsidRPr="00D57DCA">
        <w:rPr>
          <w:rFonts w:ascii="Times New Roman" w:hAnsi="Times New Roman"/>
          <w:color w:val="000000"/>
          <w:sz w:val="24"/>
          <w:szCs w:val="24"/>
        </w:rPr>
        <w:t>со стажем работы в авиационной отрасли не менее 5 лет.</w:t>
      </w:r>
      <w:r w:rsidRPr="00D57DCA">
        <w:rPr>
          <w:color w:val="000000"/>
        </w:rPr>
        <w:br/>
      </w:r>
      <w:r w:rsidRPr="00D57DCA">
        <w:rPr>
          <w:rFonts w:ascii="Times New Roman" w:hAnsi="Times New Roman"/>
          <w:color w:val="000000"/>
          <w:sz w:val="24"/>
          <w:szCs w:val="24"/>
        </w:rPr>
        <w:t>6.3 Первоначальная подготовка включает теоретическую и практическую виды</w:t>
      </w:r>
      <w:r w:rsidRPr="00D57DCA">
        <w:rPr>
          <w:color w:val="000000"/>
        </w:rPr>
        <w:br/>
      </w:r>
      <w:r w:rsidRPr="00D57DCA">
        <w:rPr>
          <w:rFonts w:ascii="Times New Roman" w:hAnsi="Times New Roman"/>
          <w:color w:val="000000"/>
          <w:sz w:val="24"/>
          <w:szCs w:val="24"/>
        </w:rPr>
        <w:t>подготовки.</w:t>
      </w:r>
      <w:r w:rsidRPr="00D57DCA">
        <w:rPr>
          <w:color w:val="000000"/>
        </w:rPr>
        <w:br/>
      </w:r>
      <w:r w:rsidRPr="00D57DCA">
        <w:rPr>
          <w:rFonts w:ascii="Times New Roman" w:hAnsi="Times New Roman"/>
          <w:color w:val="000000"/>
          <w:sz w:val="24"/>
          <w:szCs w:val="24"/>
        </w:rPr>
        <w:t>6.4 Теоретическая подготовка экзаменаторов ОВД реализуется в форме стационарного</w:t>
      </w:r>
      <w:r w:rsidRPr="00D57DCA">
        <w:rPr>
          <w:color w:val="000000"/>
        </w:rPr>
        <w:br/>
      </w:r>
      <w:r w:rsidRPr="00D57DCA">
        <w:rPr>
          <w:rFonts w:ascii="Times New Roman" w:hAnsi="Times New Roman"/>
          <w:color w:val="000000"/>
          <w:sz w:val="24"/>
          <w:szCs w:val="24"/>
        </w:rPr>
        <w:t>обучения в АУЦ, и включает обучение в соответствии с направлениями, указанными в</w:t>
      </w:r>
      <w:r w:rsidRPr="00D57DCA">
        <w:rPr>
          <w:color w:val="000000"/>
        </w:rPr>
        <w:br/>
      </w:r>
      <w:r w:rsidRPr="00D57DCA">
        <w:rPr>
          <w:rFonts w:ascii="Times New Roman" w:hAnsi="Times New Roman"/>
          <w:color w:val="000000"/>
          <w:sz w:val="24"/>
          <w:szCs w:val="24"/>
        </w:rPr>
        <w:t>Таблице 7 к настоящим Типовым программам. При этом общий объем программ</w:t>
      </w:r>
      <w:r w:rsidRPr="00D57DCA">
        <w:rPr>
          <w:color w:val="000000"/>
        </w:rPr>
        <w:br/>
      </w:r>
      <w:r w:rsidRPr="00D57DCA">
        <w:rPr>
          <w:rFonts w:ascii="Times New Roman" w:hAnsi="Times New Roman"/>
          <w:color w:val="000000"/>
          <w:sz w:val="24"/>
          <w:szCs w:val="24"/>
        </w:rPr>
        <w:t>теоретической подготовки обеспечивает не менее 30 учебных часов.</w:t>
      </w:r>
    </w:p>
    <w:p w14:paraId="32F0212C" w14:textId="77777777" w:rsidR="002C7E88" w:rsidRPr="006830A5" w:rsidRDefault="002C7E88" w:rsidP="002C7E88">
      <w:pPr>
        <w:spacing w:after="0"/>
        <w:rPr>
          <w:rFonts w:ascii="Times New Roman" w:hAnsi="Times New Roman"/>
          <w:b/>
          <w:bCs/>
          <w:color w:val="000000"/>
          <w:sz w:val="28"/>
          <w:szCs w:val="28"/>
        </w:rPr>
      </w:pPr>
      <w:r w:rsidRPr="006830A5">
        <w:rPr>
          <w:rFonts w:ascii="Times New Roman" w:hAnsi="Times New Roman"/>
          <w:b/>
          <w:bCs/>
          <w:color w:val="000000"/>
          <w:sz w:val="28"/>
          <w:szCs w:val="28"/>
        </w:rPr>
        <w:t xml:space="preserve">                       </w:t>
      </w:r>
    </w:p>
    <w:p w14:paraId="4F14A6B2" w14:textId="7F43FEC4" w:rsidR="002C7E88" w:rsidRDefault="002C7E88" w:rsidP="002C7E88">
      <w:pPr>
        <w:spacing w:after="0"/>
        <w:rPr>
          <w:rFonts w:ascii="Times New Roman" w:hAnsi="Times New Roman"/>
          <w:b/>
          <w:bCs/>
          <w:color w:val="000000"/>
          <w:sz w:val="24"/>
          <w:szCs w:val="24"/>
        </w:rPr>
      </w:pPr>
      <w:r w:rsidRPr="006830A5">
        <w:rPr>
          <w:rFonts w:ascii="Times New Roman" w:hAnsi="Times New Roman"/>
          <w:b/>
          <w:bCs/>
          <w:color w:val="000000"/>
          <w:sz w:val="28"/>
          <w:szCs w:val="28"/>
        </w:rPr>
        <w:t xml:space="preserve">                          </w:t>
      </w:r>
      <w:r w:rsidRPr="002C7E88">
        <w:rPr>
          <w:rFonts w:ascii="Times New Roman" w:hAnsi="Times New Roman"/>
          <w:b/>
          <w:bCs/>
          <w:color w:val="000000"/>
          <w:sz w:val="28"/>
          <w:szCs w:val="28"/>
        </w:rPr>
        <w:t>Подготовка экзаменаторов ОВД</w:t>
      </w:r>
      <w:r w:rsidRPr="002C7E88">
        <w:rPr>
          <w:b/>
          <w:bCs/>
          <w:color w:val="000000"/>
          <w:sz w:val="28"/>
          <w:szCs w:val="28"/>
        </w:rPr>
        <w:br/>
      </w:r>
      <w:r>
        <w:rPr>
          <w:rFonts w:ascii="Times New Roman" w:hAnsi="Times New Roman"/>
          <w:b/>
          <w:bCs/>
          <w:color w:val="000000"/>
          <w:sz w:val="24"/>
          <w:szCs w:val="24"/>
          <w:lang w:val="en-US"/>
        </w:rPr>
        <w:t xml:space="preserve">                                                                                                                       </w:t>
      </w:r>
      <w:r w:rsidRPr="002C7E88">
        <w:rPr>
          <w:rFonts w:ascii="Times New Roman" w:hAnsi="Times New Roman"/>
          <w:b/>
          <w:bCs/>
          <w:color w:val="000000"/>
          <w:sz w:val="24"/>
          <w:szCs w:val="24"/>
        </w:rPr>
        <w:t>Таблица 7.</w:t>
      </w:r>
    </w:p>
    <w:tbl>
      <w:tblPr>
        <w:tblStyle w:val="a3"/>
        <w:tblW w:w="0" w:type="auto"/>
        <w:tblLook w:val="04A0" w:firstRow="1" w:lastRow="0" w:firstColumn="1" w:lastColumn="0" w:noHBand="0" w:noVBand="1"/>
      </w:tblPr>
      <w:tblGrid>
        <w:gridCol w:w="817"/>
        <w:gridCol w:w="2410"/>
        <w:gridCol w:w="5655"/>
      </w:tblGrid>
      <w:tr w:rsidR="001859B5" w:rsidRPr="004A7B55" w14:paraId="40EA2EB8" w14:textId="77777777" w:rsidTr="008A2FE8">
        <w:tc>
          <w:tcPr>
            <w:tcW w:w="817" w:type="dxa"/>
          </w:tcPr>
          <w:p w14:paraId="48435C7B"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b/>
                <w:bCs/>
                <w:color w:val="000000"/>
                <w:sz w:val="24"/>
                <w:szCs w:val="24"/>
                <w:lang w:eastAsia="ru-RU"/>
              </w:rPr>
              <w:t>№ п/п</w:t>
            </w:r>
          </w:p>
        </w:tc>
        <w:tc>
          <w:tcPr>
            <w:tcW w:w="2410" w:type="dxa"/>
          </w:tcPr>
          <w:p w14:paraId="5B3FC5E8"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b/>
                <w:bCs/>
                <w:color w:val="000000"/>
                <w:sz w:val="24"/>
                <w:szCs w:val="24"/>
                <w:lang w:eastAsia="ru-RU"/>
              </w:rPr>
              <w:t>Наименование</w:t>
            </w:r>
          </w:p>
        </w:tc>
        <w:tc>
          <w:tcPr>
            <w:tcW w:w="5655" w:type="dxa"/>
          </w:tcPr>
          <w:p w14:paraId="38982C59"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b/>
                <w:bCs/>
                <w:color w:val="000000"/>
                <w:sz w:val="24"/>
                <w:szCs w:val="24"/>
                <w:lang w:eastAsia="ru-RU"/>
              </w:rPr>
              <w:t>Краткое содержание</w:t>
            </w:r>
          </w:p>
        </w:tc>
      </w:tr>
      <w:tr w:rsidR="001859B5" w:rsidRPr="004A7B55" w14:paraId="74278D09" w14:textId="77777777" w:rsidTr="008A2FE8">
        <w:tc>
          <w:tcPr>
            <w:tcW w:w="817" w:type="dxa"/>
          </w:tcPr>
          <w:p w14:paraId="730F2142"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1</w:t>
            </w:r>
          </w:p>
        </w:tc>
        <w:tc>
          <w:tcPr>
            <w:tcW w:w="2410" w:type="dxa"/>
          </w:tcPr>
          <w:p w14:paraId="267BC7B5"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Авиационное законодательство</w:t>
            </w:r>
          </w:p>
        </w:tc>
        <w:tc>
          <w:tcPr>
            <w:tcW w:w="5655" w:type="dxa"/>
          </w:tcPr>
          <w:p w14:paraId="75A91F6D" w14:textId="77777777" w:rsidR="001859B5" w:rsidRPr="004A7B55" w:rsidRDefault="001859B5" w:rsidP="001859B5">
            <w:pPr>
              <w:spacing w:after="0"/>
              <w:jc w:val="both"/>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Нормативно-правовые акты Кыргызской Республики в области профессиональной подготовки и выдачи свидетельств авиационного персонала.</w:t>
            </w:r>
          </w:p>
        </w:tc>
      </w:tr>
      <w:tr w:rsidR="001859B5" w:rsidRPr="004A7B55" w14:paraId="7F7D7E6C" w14:textId="77777777" w:rsidTr="008A2FE8">
        <w:tc>
          <w:tcPr>
            <w:tcW w:w="817" w:type="dxa"/>
          </w:tcPr>
          <w:p w14:paraId="2C5A769A"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2.</w:t>
            </w:r>
          </w:p>
        </w:tc>
        <w:tc>
          <w:tcPr>
            <w:tcW w:w="2410" w:type="dxa"/>
          </w:tcPr>
          <w:p w14:paraId="2584ADD1"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Человеческий фактор (Возможности и ограничения человека.</w:t>
            </w:r>
          </w:p>
        </w:tc>
        <w:tc>
          <w:tcPr>
            <w:tcW w:w="5655" w:type="dxa"/>
          </w:tcPr>
          <w:p w14:paraId="6E0CE36B" w14:textId="77777777" w:rsidR="001859B5" w:rsidRPr="004A7B55" w:rsidRDefault="001859B5" w:rsidP="001859B5">
            <w:pPr>
              <w:spacing w:after="0"/>
              <w:jc w:val="both"/>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r w:rsidR="001859B5" w:rsidRPr="004A7B55" w14:paraId="67F1BB2F" w14:textId="77777777" w:rsidTr="008A2FE8">
        <w:tc>
          <w:tcPr>
            <w:tcW w:w="817" w:type="dxa"/>
          </w:tcPr>
          <w:p w14:paraId="0C67ED7F"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3</w:t>
            </w:r>
          </w:p>
        </w:tc>
        <w:tc>
          <w:tcPr>
            <w:tcW w:w="2410" w:type="dxa"/>
          </w:tcPr>
          <w:p w14:paraId="0A0EE925"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Методы разработки и проведения тестов для оценки знаний, навыков и умений персонала ОВД</w:t>
            </w:r>
          </w:p>
        </w:tc>
        <w:tc>
          <w:tcPr>
            <w:tcW w:w="5655" w:type="dxa"/>
          </w:tcPr>
          <w:p w14:paraId="7912F945"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Основные понятия принципов квалификационного оценивания, психологические аспекты тестирования, коммуникация и установление межличностных контактов, организация тестирования, вопросы администрирования тестов, тестовых заданий и результатов, разработка тестовых заданий, оценка надёжности и валидности теста, проведение тестов, оценивание и анализ результатов.</w:t>
            </w:r>
          </w:p>
        </w:tc>
      </w:tr>
      <w:tr w:rsidR="001859B5" w:rsidRPr="004A7B55" w14:paraId="0518561B" w14:textId="77777777" w:rsidTr="008A2FE8">
        <w:tc>
          <w:tcPr>
            <w:tcW w:w="817" w:type="dxa"/>
          </w:tcPr>
          <w:p w14:paraId="3FA6E24D"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4.</w:t>
            </w:r>
          </w:p>
        </w:tc>
        <w:tc>
          <w:tcPr>
            <w:tcW w:w="2410" w:type="dxa"/>
          </w:tcPr>
          <w:p w14:paraId="004470DA" w14:textId="77777777" w:rsidR="001859B5" w:rsidRPr="004A7B55" w:rsidRDefault="001859B5" w:rsidP="001859B5">
            <w:pPr>
              <w:spacing w:after="0"/>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Ведение документации</w:t>
            </w:r>
          </w:p>
        </w:tc>
        <w:tc>
          <w:tcPr>
            <w:tcW w:w="5655" w:type="dxa"/>
          </w:tcPr>
          <w:p w14:paraId="5CAA1C9B" w14:textId="77777777" w:rsidR="001859B5" w:rsidRPr="004A7B55" w:rsidRDefault="001859B5" w:rsidP="001859B5">
            <w:pPr>
              <w:spacing w:after="0"/>
              <w:jc w:val="both"/>
              <w:outlineLvl w:val="2"/>
              <w:rPr>
                <w:rFonts w:ascii="Times New Roman" w:eastAsia="Times New Roman" w:hAnsi="Times New Roman"/>
                <w:color w:val="000000"/>
                <w:sz w:val="24"/>
                <w:szCs w:val="24"/>
                <w:lang w:eastAsia="ru-RU"/>
              </w:rPr>
            </w:pPr>
            <w:r w:rsidRPr="004A7B55">
              <w:rPr>
                <w:rFonts w:ascii="Times New Roman" w:eastAsia="Times New Roman" w:hAnsi="Times New Roman"/>
                <w:color w:val="000000"/>
                <w:sz w:val="24"/>
                <w:szCs w:val="24"/>
                <w:lang w:eastAsia="ru-RU"/>
              </w:rPr>
              <w:t>Документирование, связанное с проведением теста (экзамена). Документирование для представления к выдаче/продлению свидетельства и/или присвоения квалификационной отметки.</w:t>
            </w:r>
          </w:p>
        </w:tc>
      </w:tr>
    </w:tbl>
    <w:p w14:paraId="2B989ED0" w14:textId="78C1A83B" w:rsidR="009B2C82" w:rsidRDefault="009B2C82" w:rsidP="009B2C82">
      <w:pPr>
        <w:spacing w:after="0"/>
        <w:rPr>
          <w:rFonts w:ascii="Times New Roman" w:hAnsi="Times New Roman"/>
          <w:color w:val="000000"/>
          <w:sz w:val="24"/>
          <w:szCs w:val="24"/>
        </w:rPr>
      </w:pPr>
      <w:r w:rsidRPr="009B2C82">
        <w:rPr>
          <w:rFonts w:ascii="Times New Roman" w:hAnsi="Times New Roman"/>
          <w:color w:val="000000"/>
          <w:sz w:val="24"/>
          <w:szCs w:val="24"/>
        </w:rPr>
        <w:lastRenderedPageBreak/>
        <w:t xml:space="preserve">6.5 Практическая подготовка реализуется на рабочем месте и/или </w:t>
      </w:r>
      <w:proofErr w:type="spellStart"/>
      <w:r w:rsidRPr="009B2C82">
        <w:rPr>
          <w:rFonts w:ascii="Times New Roman" w:hAnsi="Times New Roman"/>
          <w:color w:val="000000"/>
          <w:sz w:val="24"/>
          <w:szCs w:val="24"/>
        </w:rPr>
        <w:t>тренажѐре</w:t>
      </w:r>
      <w:proofErr w:type="spellEnd"/>
      <w:r w:rsidRPr="009B2C82">
        <w:rPr>
          <w:rFonts w:ascii="Times New Roman" w:hAnsi="Times New Roman"/>
          <w:color w:val="000000"/>
          <w:sz w:val="24"/>
          <w:szCs w:val="24"/>
        </w:rPr>
        <w:t xml:space="preserve"> ОВД и</w:t>
      </w:r>
      <w:r w:rsidRPr="009B2C82">
        <w:rPr>
          <w:color w:val="000000"/>
        </w:rPr>
        <w:br/>
      </w:r>
      <w:r w:rsidRPr="009B2C82">
        <w:rPr>
          <w:rFonts w:ascii="Times New Roman" w:hAnsi="Times New Roman"/>
          <w:color w:val="000000"/>
          <w:sz w:val="24"/>
          <w:szCs w:val="24"/>
        </w:rPr>
        <w:t xml:space="preserve">проводится </w:t>
      </w:r>
      <w:proofErr w:type="spellStart"/>
      <w:r w:rsidRPr="009B2C82">
        <w:rPr>
          <w:rFonts w:ascii="Times New Roman" w:hAnsi="Times New Roman"/>
          <w:color w:val="000000"/>
          <w:sz w:val="24"/>
          <w:szCs w:val="24"/>
        </w:rPr>
        <w:t>утверждѐнными</w:t>
      </w:r>
      <w:proofErr w:type="spellEnd"/>
      <w:r w:rsidRPr="009B2C82">
        <w:rPr>
          <w:rFonts w:ascii="Times New Roman" w:hAnsi="Times New Roman"/>
          <w:color w:val="000000"/>
          <w:sz w:val="24"/>
          <w:szCs w:val="24"/>
        </w:rPr>
        <w:t xml:space="preserve"> Агентством ГА экзаменаторами ОВД, либо провайдера</w:t>
      </w:r>
      <w:r w:rsidRPr="009B2C82">
        <w:rPr>
          <w:color w:val="000000"/>
        </w:rPr>
        <w:br/>
      </w:r>
      <w:r w:rsidRPr="009B2C82">
        <w:rPr>
          <w:rFonts w:ascii="Times New Roman" w:hAnsi="Times New Roman"/>
          <w:color w:val="000000"/>
          <w:sz w:val="24"/>
          <w:szCs w:val="24"/>
        </w:rPr>
        <w:t>аэронавигационных услуг, либо АУЦ в случае делегирования таких полномочий.</w:t>
      </w:r>
      <w:r w:rsidRPr="009B2C82">
        <w:rPr>
          <w:color w:val="000000"/>
        </w:rPr>
        <w:br/>
      </w:r>
      <w:r w:rsidRPr="009B2C82">
        <w:rPr>
          <w:rFonts w:ascii="Times New Roman" w:hAnsi="Times New Roman"/>
          <w:color w:val="000000"/>
          <w:sz w:val="24"/>
          <w:szCs w:val="24"/>
        </w:rPr>
        <w:t>6.6 Практическая подготовка экзаменаторов ОВД включает:</w:t>
      </w:r>
      <w:r w:rsidRPr="009B2C82">
        <w:rPr>
          <w:color w:val="000000"/>
        </w:rPr>
        <w:br/>
      </w:r>
      <w:r w:rsidR="00064166" w:rsidRPr="00064166">
        <w:rPr>
          <w:rFonts w:ascii="Times New Roman" w:hAnsi="Times New Roman"/>
          <w:color w:val="000000"/>
          <w:sz w:val="24"/>
          <w:szCs w:val="24"/>
        </w:rPr>
        <w:t xml:space="preserve">     </w:t>
      </w:r>
      <w:r w:rsidRPr="009B2C82">
        <w:rPr>
          <w:rFonts w:ascii="Times New Roman" w:hAnsi="Times New Roman"/>
          <w:color w:val="000000"/>
          <w:sz w:val="24"/>
          <w:szCs w:val="24"/>
        </w:rPr>
        <w:t>1) инструктаж, проведение проверки уровня знаний, навыков и умений кандидата</w:t>
      </w:r>
      <w:r w:rsidRPr="009B2C82">
        <w:rPr>
          <w:color w:val="000000"/>
        </w:rPr>
        <w:br/>
      </w:r>
      <w:r w:rsidR="00064166" w:rsidRPr="00064166">
        <w:rPr>
          <w:rFonts w:ascii="Times New Roman" w:hAnsi="Times New Roman"/>
          <w:color w:val="000000"/>
          <w:sz w:val="24"/>
          <w:szCs w:val="24"/>
        </w:rPr>
        <w:t xml:space="preserve">       </w:t>
      </w:r>
      <w:r w:rsidRPr="009B2C82">
        <w:rPr>
          <w:rFonts w:ascii="Times New Roman" w:hAnsi="Times New Roman"/>
          <w:color w:val="000000"/>
          <w:sz w:val="24"/>
          <w:szCs w:val="24"/>
        </w:rPr>
        <w:t>в экзаменаторы;</w:t>
      </w:r>
      <w:r w:rsidRPr="009B2C82">
        <w:rPr>
          <w:color w:val="000000"/>
        </w:rPr>
        <w:br/>
      </w:r>
      <w:r w:rsidR="00064166" w:rsidRPr="00064166">
        <w:rPr>
          <w:rFonts w:ascii="Times New Roman" w:hAnsi="Times New Roman"/>
          <w:color w:val="000000"/>
          <w:sz w:val="24"/>
          <w:szCs w:val="24"/>
        </w:rPr>
        <w:t xml:space="preserve">     </w:t>
      </w:r>
      <w:r w:rsidRPr="009B2C82">
        <w:rPr>
          <w:rFonts w:ascii="Times New Roman" w:hAnsi="Times New Roman"/>
          <w:color w:val="000000"/>
          <w:sz w:val="24"/>
          <w:szCs w:val="24"/>
        </w:rPr>
        <w:t>2) демонстрацию кандидату в экзаменаторы ОВД всех процедур оценивания:</w:t>
      </w:r>
      <w:r w:rsidRPr="009B2C82">
        <w:rPr>
          <w:color w:val="000000"/>
        </w:rPr>
        <w:br/>
      </w:r>
      <w:r w:rsidR="00064166" w:rsidRPr="00064166">
        <w:rPr>
          <w:rFonts w:ascii="Times New Roman" w:hAnsi="Times New Roman"/>
          <w:color w:val="000000"/>
          <w:sz w:val="24"/>
          <w:szCs w:val="24"/>
        </w:rPr>
        <w:t xml:space="preserve">       </w:t>
      </w:r>
      <w:r w:rsidRPr="009B2C82">
        <w:rPr>
          <w:rFonts w:ascii="Times New Roman" w:hAnsi="Times New Roman"/>
          <w:color w:val="000000"/>
          <w:sz w:val="24"/>
          <w:szCs w:val="24"/>
        </w:rPr>
        <w:t>организация, подготовка, проведение и оформление документации;</w:t>
      </w:r>
      <w:r w:rsidRPr="009B2C82">
        <w:rPr>
          <w:color w:val="000000"/>
        </w:rPr>
        <w:br/>
      </w:r>
      <w:r w:rsidR="00064166" w:rsidRPr="00064166">
        <w:rPr>
          <w:rFonts w:ascii="Times New Roman" w:hAnsi="Times New Roman"/>
          <w:color w:val="000000"/>
          <w:sz w:val="24"/>
          <w:szCs w:val="24"/>
        </w:rPr>
        <w:t xml:space="preserve">     </w:t>
      </w:r>
      <w:r w:rsidRPr="009B2C82">
        <w:rPr>
          <w:rFonts w:ascii="Times New Roman" w:hAnsi="Times New Roman"/>
          <w:color w:val="000000"/>
          <w:sz w:val="24"/>
          <w:szCs w:val="24"/>
        </w:rPr>
        <w:t>3) показ кандидатом в экзаменаторы ОВД всех процедур оценивания:</w:t>
      </w:r>
      <w:r w:rsidRPr="009B2C82">
        <w:rPr>
          <w:color w:val="000000"/>
        </w:rPr>
        <w:br/>
      </w:r>
      <w:r w:rsidR="00064166" w:rsidRPr="00064166">
        <w:rPr>
          <w:rFonts w:ascii="Times New Roman" w:hAnsi="Times New Roman"/>
          <w:color w:val="000000"/>
          <w:sz w:val="24"/>
          <w:szCs w:val="24"/>
        </w:rPr>
        <w:t xml:space="preserve">        </w:t>
      </w:r>
      <w:r w:rsidRPr="009B2C82">
        <w:rPr>
          <w:rFonts w:ascii="Times New Roman" w:hAnsi="Times New Roman"/>
          <w:color w:val="000000"/>
          <w:sz w:val="24"/>
          <w:szCs w:val="24"/>
        </w:rPr>
        <w:t>организация, подготовка, проведение, оформление документации;</w:t>
      </w:r>
      <w:r w:rsidRPr="009B2C82">
        <w:rPr>
          <w:color w:val="000000"/>
        </w:rPr>
        <w:br/>
      </w:r>
      <w:r w:rsidRPr="009B2C82">
        <w:rPr>
          <w:rFonts w:ascii="Times New Roman" w:hAnsi="Times New Roman"/>
          <w:color w:val="000000"/>
          <w:sz w:val="24"/>
          <w:szCs w:val="24"/>
        </w:rPr>
        <w:t>При этом объем практической подготовки не регламентируется и определяется</w:t>
      </w:r>
      <w:r w:rsidRPr="009B2C82">
        <w:rPr>
          <w:color w:val="000000"/>
        </w:rPr>
        <w:br/>
      </w:r>
      <w:proofErr w:type="spellStart"/>
      <w:r w:rsidRPr="009B2C82">
        <w:rPr>
          <w:rFonts w:ascii="Times New Roman" w:hAnsi="Times New Roman"/>
          <w:color w:val="000000"/>
          <w:sz w:val="24"/>
          <w:szCs w:val="24"/>
        </w:rPr>
        <w:t>утверждѐнным</w:t>
      </w:r>
      <w:proofErr w:type="spellEnd"/>
      <w:r w:rsidRPr="009B2C82">
        <w:rPr>
          <w:rFonts w:ascii="Times New Roman" w:hAnsi="Times New Roman"/>
          <w:color w:val="000000"/>
          <w:sz w:val="24"/>
          <w:szCs w:val="24"/>
        </w:rPr>
        <w:t xml:space="preserve"> экзаменатором ОВД самостоятельно.</w:t>
      </w:r>
      <w:r w:rsidRPr="009B2C82">
        <w:rPr>
          <w:color w:val="000000"/>
        </w:rPr>
        <w:br/>
      </w:r>
      <w:r w:rsidRPr="009B2C82">
        <w:rPr>
          <w:rFonts w:ascii="Times New Roman" w:hAnsi="Times New Roman"/>
          <w:color w:val="000000"/>
          <w:sz w:val="24"/>
          <w:szCs w:val="24"/>
        </w:rPr>
        <w:t>6.7 Поддержание профессионального уровня (далее – ППУ) экзаменаторов ОВД</w:t>
      </w:r>
      <w:r w:rsidRPr="009B2C82">
        <w:rPr>
          <w:color w:val="000000"/>
        </w:rPr>
        <w:br/>
      </w:r>
      <w:r w:rsidRPr="009B2C82">
        <w:rPr>
          <w:rFonts w:ascii="Times New Roman" w:hAnsi="Times New Roman"/>
          <w:color w:val="000000"/>
          <w:sz w:val="24"/>
          <w:szCs w:val="24"/>
        </w:rPr>
        <w:t>проводится не реже чем раз в три года и включает теоретическую и практическую виды</w:t>
      </w:r>
      <w:r w:rsidRPr="009B2C82">
        <w:rPr>
          <w:color w:val="000000"/>
        </w:rPr>
        <w:br/>
      </w:r>
      <w:r w:rsidRPr="009B2C82">
        <w:rPr>
          <w:rFonts w:ascii="Times New Roman" w:hAnsi="Times New Roman"/>
          <w:color w:val="000000"/>
          <w:sz w:val="24"/>
          <w:szCs w:val="24"/>
        </w:rPr>
        <w:t>подготовки.</w:t>
      </w:r>
      <w:r w:rsidRPr="009B2C82">
        <w:rPr>
          <w:color w:val="000000"/>
        </w:rPr>
        <w:br/>
      </w:r>
      <w:r w:rsidRPr="009B2C82">
        <w:rPr>
          <w:rFonts w:ascii="Times New Roman" w:hAnsi="Times New Roman"/>
          <w:color w:val="000000"/>
          <w:sz w:val="24"/>
          <w:szCs w:val="24"/>
        </w:rPr>
        <w:t>6.8 Теоретическая подготовка экзаменаторов ОВД на курсах ППУ реализуется либо в</w:t>
      </w:r>
      <w:r w:rsidRPr="009B2C82">
        <w:rPr>
          <w:color w:val="000000"/>
        </w:rPr>
        <w:br/>
      </w:r>
      <w:r w:rsidRPr="009B2C82">
        <w:rPr>
          <w:rFonts w:ascii="Times New Roman" w:hAnsi="Times New Roman"/>
          <w:color w:val="000000"/>
          <w:sz w:val="24"/>
          <w:szCs w:val="24"/>
        </w:rPr>
        <w:t>АУЦ, либо провайдером аэронавигационных услуг по следующим направлениям:</w:t>
      </w:r>
      <w:r w:rsidRPr="009B2C82">
        <w:rPr>
          <w:color w:val="000000"/>
        </w:rPr>
        <w:br/>
      </w:r>
      <w:r w:rsidR="00064166" w:rsidRPr="00064166">
        <w:rPr>
          <w:rFonts w:ascii="Times New Roman" w:hAnsi="Times New Roman"/>
          <w:color w:val="000000"/>
          <w:sz w:val="24"/>
          <w:szCs w:val="24"/>
        </w:rPr>
        <w:t xml:space="preserve">     </w:t>
      </w:r>
      <w:r w:rsidRPr="009B2C82">
        <w:rPr>
          <w:rFonts w:ascii="Times New Roman" w:hAnsi="Times New Roman"/>
          <w:color w:val="000000"/>
          <w:sz w:val="24"/>
          <w:szCs w:val="24"/>
        </w:rPr>
        <w:t>1) тесты и тестовые задания (разработка, сопровождение, хранение, обеспечение</w:t>
      </w:r>
      <w:r w:rsidRPr="009B2C82">
        <w:rPr>
          <w:color w:val="000000"/>
        </w:rPr>
        <w:br/>
      </w:r>
      <w:r w:rsidR="00A37128" w:rsidRPr="00A37128">
        <w:rPr>
          <w:rFonts w:ascii="Times New Roman" w:hAnsi="Times New Roman"/>
          <w:color w:val="000000"/>
          <w:sz w:val="24"/>
          <w:szCs w:val="24"/>
        </w:rPr>
        <w:t xml:space="preserve">       </w:t>
      </w:r>
      <w:r w:rsidRPr="009B2C82">
        <w:rPr>
          <w:rFonts w:ascii="Times New Roman" w:hAnsi="Times New Roman"/>
          <w:color w:val="000000"/>
          <w:sz w:val="24"/>
          <w:szCs w:val="24"/>
        </w:rPr>
        <w:t>конфиденциальности, примеры);</w:t>
      </w:r>
    </w:p>
    <w:p w14:paraId="3EF75853" w14:textId="77777777" w:rsidR="00C31CDA" w:rsidRDefault="00A37128" w:rsidP="00A37128">
      <w:pPr>
        <w:spacing w:after="0"/>
        <w:rPr>
          <w:rFonts w:ascii="Times New Roman" w:hAnsi="Times New Roman"/>
          <w:color w:val="000000"/>
          <w:sz w:val="24"/>
          <w:szCs w:val="24"/>
        </w:rPr>
      </w:pPr>
      <w:r w:rsidRPr="00A37128">
        <w:rPr>
          <w:rFonts w:ascii="Times New Roman" w:hAnsi="Times New Roman"/>
          <w:color w:val="000000"/>
          <w:sz w:val="24"/>
          <w:szCs w:val="24"/>
        </w:rPr>
        <w:t xml:space="preserve">     2) нормативные документы (актуальные изменения законодательства,</w:t>
      </w:r>
      <w:r w:rsidRPr="00A37128">
        <w:rPr>
          <w:color w:val="000000"/>
        </w:rPr>
        <w:br/>
      </w:r>
      <w:r w:rsidRPr="00A37128">
        <w:rPr>
          <w:rFonts w:ascii="Times New Roman" w:hAnsi="Times New Roman"/>
          <w:color w:val="000000"/>
          <w:sz w:val="24"/>
          <w:szCs w:val="24"/>
        </w:rPr>
        <w:t xml:space="preserve">      регламентных документов, затрагивающие сферу деятельности экзаменаторов,</w:t>
      </w:r>
      <w:r w:rsidRPr="00A37128">
        <w:rPr>
          <w:color w:val="000000"/>
        </w:rPr>
        <w:br/>
      </w:r>
      <w:r w:rsidRPr="00A37128">
        <w:rPr>
          <w:rFonts w:ascii="Times New Roman" w:hAnsi="Times New Roman"/>
          <w:color w:val="000000"/>
          <w:sz w:val="24"/>
          <w:szCs w:val="24"/>
        </w:rPr>
        <w:t xml:space="preserve">      кандидатов и держателей свидетельств);</w:t>
      </w:r>
      <w:r w:rsidRPr="00A37128">
        <w:rPr>
          <w:color w:val="000000"/>
        </w:rPr>
        <w:br/>
      </w:r>
      <w:r w:rsidRPr="00A37128">
        <w:rPr>
          <w:rFonts w:ascii="Times New Roman" w:hAnsi="Times New Roman"/>
          <w:color w:val="000000"/>
          <w:sz w:val="24"/>
          <w:szCs w:val="24"/>
        </w:rPr>
        <w:t xml:space="preserve">     3) ведение документации (оформление, сопровождение, хранение, обеспечение</w:t>
      </w:r>
      <w:r w:rsidRPr="00A37128">
        <w:rPr>
          <w:color w:val="000000"/>
        </w:rPr>
        <w:br/>
      </w:r>
      <w:r w:rsidRPr="00A37128">
        <w:rPr>
          <w:rFonts w:ascii="Times New Roman" w:hAnsi="Times New Roman"/>
          <w:color w:val="000000"/>
          <w:sz w:val="24"/>
          <w:szCs w:val="24"/>
        </w:rPr>
        <w:t xml:space="preserve">       целостности для установленных видов оформляемой документации);</w:t>
      </w:r>
      <w:r w:rsidRPr="00A37128">
        <w:rPr>
          <w:color w:val="000000"/>
        </w:rPr>
        <w:br/>
      </w:r>
      <w:r w:rsidRPr="00A37128">
        <w:rPr>
          <w:rFonts w:ascii="Times New Roman" w:hAnsi="Times New Roman"/>
          <w:color w:val="000000"/>
          <w:sz w:val="24"/>
          <w:szCs w:val="24"/>
        </w:rPr>
        <w:t xml:space="preserve">    4) человеческий фактор: возможности и ограничения человека (восприятие,</w:t>
      </w:r>
      <w:r w:rsidRPr="00A37128">
        <w:rPr>
          <w:color w:val="000000"/>
        </w:rPr>
        <w:br/>
      </w:r>
      <w:r w:rsidRPr="00A37128">
        <w:rPr>
          <w:rFonts w:ascii="Times New Roman" w:hAnsi="Times New Roman"/>
          <w:color w:val="000000"/>
          <w:sz w:val="24"/>
          <w:szCs w:val="24"/>
        </w:rPr>
        <w:t xml:space="preserve">      обработка и интерпретация полученной информации, реакция на полученную</w:t>
      </w:r>
      <w:r w:rsidRPr="00A37128">
        <w:rPr>
          <w:color w:val="000000"/>
        </w:rPr>
        <w:br/>
      </w:r>
      <w:r w:rsidRPr="00A37128">
        <w:rPr>
          <w:rFonts w:ascii="Times New Roman" w:hAnsi="Times New Roman"/>
          <w:color w:val="000000"/>
          <w:sz w:val="24"/>
          <w:szCs w:val="24"/>
        </w:rPr>
        <w:t xml:space="preserve">      информацию, отдых, сон, рабочая нагрузка, стресс, факторы угроз и ошибок).</w:t>
      </w:r>
      <w:r w:rsidRPr="00A37128">
        <w:rPr>
          <w:color w:val="000000"/>
        </w:rPr>
        <w:br/>
      </w:r>
      <w:r w:rsidRPr="00A37128">
        <w:rPr>
          <w:rFonts w:ascii="Times New Roman" w:hAnsi="Times New Roman"/>
          <w:color w:val="000000"/>
          <w:sz w:val="24"/>
          <w:szCs w:val="24"/>
        </w:rPr>
        <w:t>6.9 Общий объем программ теоретической подготовки курсов ППУ экзаменаторов ОВД</w:t>
      </w:r>
      <w:r w:rsidRPr="00A37128">
        <w:rPr>
          <w:color w:val="000000"/>
        </w:rPr>
        <w:br/>
      </w:r>
      <w:r w:rsidRPr="00A37128">
        <w:rPr>
          <w:rFonts w:ascii="Times New Roman" w:hAnsi="Times New Roman"/>
          <w:color w:val="000000"/>
          <w:sz w:val="24"/>
          <w:szCs w:val="24"/>
        </w:rPr>
        <w:t>обеспечивает не менее 12 учебных часов.</w:t>
      </w:r>
      <w:r w:rsidRPr="00A37128">
        <w:rPr>
          <w:color w:val="000000"/>
        </w:rPr>
        <w:br/>
      </w:r>
      <w:r w:rsidRPr="00A37128">
        <w:rPr>
          <w:rFonts w:ascii="Times New Roman" w:hAnsi="Times New Roman"/>
          <w:color w:val="000000"/>
          <w:sz w:val="24"/>
          <w:szCs w:val="24"/>
        </w:rPr>
        <w:t>6.10 Практическая подготовка при ППУ экзаменаторов ОВД реализуется на рабочем</w:t>
      </w:r>
      <w:r w:rsidRPr="00A37128">
        <w:rPr>
          <w:color w:val="000000"/>
        </w:rPr>
        <w:br/>
      </w:r>
      <w:r w:rsidRPr="00A37128">
        <w:rPr>
          <w:rFonts w:ascii="Times New Roman" w:hAnsi="Times New Roman"/>
          <w:color w:val="000000"/>
          <w:sz w:val="24"/>
          <w:szCs w:val="24"/>
        </w:rPr>
        <w:t xml:space="preserve">месте и/или </w:t>
      </w:r>
      <w:proofErr w:type="spellStart"/>
      <w:r w:rsidRPr="00A37128">
        <w:rPr>
          <w:rFonts w:ascii="Times New Roman" w:hAnsi="Times New Roman"/>
          <w:color w:val="000000"/>
          <w:sz w:val="24"/>
          <w:szCs w:val="24"/>
        </w:rPr>
        <w:t>тренажѐр</w:t>
      </w:r>
      <w:proofErr w:type="spellEnd"/>
      <w:r w:rsidRPr="00A37128">
        <w:rPr>
          <w:rFonts w:ascii="Times New Roman" w:hAnsi="Times New Roman"/>
          <w:color w:val="000000"/>
          <w:sz w:val="24"/>
          <w:szCs w:val="24"/>
        </w:rPr>
        <w:t xml:space="preserve"> ОВД под надзором </w:t>
      </w:r>
      <w:proofErr w:type="spellStart"/>
      <w:r w:rsidRPr="00A37128">
        <w:rPr>
          <w:rFonts w:ascii="Times New Roman" w:hAnsi="Times New Roman"/>
          <w:color w:val="000000"/>
          <w:sz w:val="24"/>
          <w:szCs w:val="24"/>
        </w:rPr>
        <w:t>утверждѐнного</w:t>
      </w:r>
      <w:proofErr w:type="spellEnd"/>
      <w:r w:rsidRPr="00A37128">
        <w:rPr>
          <w:rFonts w:ascii="Times New Roman" w:hAnsi="Times New Roman"/>
          <w:color w:val="000000"/>
          <w:sz w:val="24"/>
          <w:szCs w:val="24"/>
        </w:rPr>
        <w:t xml:space="preserve"> уполномоченным органом</w:t>
      </w:r>
      <w:r w:rsidRPr="00A37128">
        <w:rPr>
          <w:color w:val="000000"/>
        </w:rPr>
        <w:br/>
      </w:r>
      <w:r w:rsidRPr="00A37128">
        <w:rPr>
          <w:rFonts w:ascii="Times New Roman" w:hAnsi="Times New Roman"/>
          <w:color w:val="000000"/>
          <w:sz w:val="24"/>
          <w:szCs w:val="24"/>
        </w:rPr>
        <w:t>ведущего экзаменатора ОВД.</w:t>
      </w:r>
      <w:r w:rsidRPr="00A37128">
        <w:rPr>
          <w:color w:val="000000"/>
        </w:rPr>
        <w:br/>
      </w:r>
      <w:r w:rsidRPr="00A37128">
        <w:rPr>
          <w:rFonts w:ascii="Times New Roman" w:hAnsi="Times New Roman"/>
          <w:color w:val="000000"/>
          <w:sz w:val="24"/>
          <w:szCs w:val="24"/>
        </w:rPr>
        <w:t>6.11 Практическая подготовка экзаменаторов ОВД при ППУ включает:</w:t>
      </w:r>
      <w:r w:rsidRPr="00A37128">
        <w:rPr>
          <w:color w:val="000000"/>
        </w:rPr>
        <w:br/>
      </w:r>
      <w:r w:rsidRPr="00A37128">
        <w:rPr>
          <w:rFonts w:ascii="Times New Roman" w:hAnsi="Times New Roman"/>
          <w:color w:val="000000"/>
          <w:sz w:val="24"/>
          <w:szCs w:val="24"/>
        </w:rPr>
        <w:t xml:space="preserve">     1) оценку компетенций экзаменатора ОВД, проходящего обучение по программе</w:t>
      </w:r>
      <w:r w:rsidRPr="00A37128">
        <w:rPr>
          <w:color w:val="000000"/>
        </w:rPr>
        <w:br/>
      </w:r>
      <w:r w:rsidRPr="00A37128">
        <w:rPr>
          <w:rFonts w:ascii="Times New Roman" w:hAnsi="Times New Roman"/>
          <w:color w:val="000000"/>
          <w:sz w:val="24"/>
          <w:szCs w:val="24"/>
        </w:rPr>
        <w:t>ППУ по вопросам, связанным с основополагающими аспектами деятельности</w:t>
      </w:r>
      <w:r w:rsidRPr="00A37128">
        <w:rPr>
          <w:color w:val="000000"/>
        </w:rPr>
        <w:br/>
      </w:r>
      <w:r w:rsidRPr="00A37128">
        <w:rPr>
          <w:rFonts w:ascii="Times New Roman" w:hAnsi="Times New Roman"/>
          <w:color w:val="000000"/>
          <w:sz w:val="24"/>
          <w:szCs w:val="24"/>
        </w:rPr>
        <w:t>экзаменаторов и принципами квалификационной системы;</w:t>
      </w:r>
      <w:r w:rsidRPr="00A37128">
        <w:rPr>
          <w:color w:val="000000"/>
        </w:rPr>
        <w:br/>
      </w:r>
      <w:r w:rsidRPr="00A37128">
        <w:rPr>
          <w:rFonts w:ascii="Times New Roman" w:hAnsi="Times New Roman"/>
          <w:color w:val="000000"/>
          <w:sz w:val="24"/>
          <w:szCs w:val="24"/>
        </w:rPr>
        <w:t xml:space="preserve">     2) составление и анализ тестовых заданий на соответствие принципам </w:t>
      </w:r>
      <w:proofErr w:type="spellStart"/>
      <w:r w:rsidRPr="00A37128">
        <w:rPr>
          <w:rFonts w:ascii="Times New Roman" w:hAnsi="Times New Roman"/>
          <w:color w:val="000000"/>
          <w:sz w:val="24"/>
          <w:szCs w:val="24"/>
        </w:rPr>
        <w:t>валидности</w:t>
      </w:r>
      <w:proofErr w:type="spellEnd"/>
      <w:r w:rsidRPr="00A37128">
        <w:rPr>
          <w:color w:val="000000"/>
        </w:rPr>
        <w:br/>
      </w:r>
      <w:r w:rsidRPr="00A37128">
        <w:rPr>
          <w:rFonts w:ascii="Times New Roman" w:hAnsi="Times New Roman"/>
          <w:color w:val="000000"/>
          <w:sz w:val="24"/>
          <w:szCs w:val="24"/>
        </w:rPr>
        <w:t xml:space="preserve">и </w:t>
      </w:r>
      <w:proofErr w:type="spellStart"/>
      <w:r w:rsidRPr="00A37128">
        <w:rPr>
          <w:rFonts w:ascii="Times New Roman" w:hAnsi="Times New Roman"/>
          <w:color w:val="000000"/>
          <w:sz w:val="24"/>
          <w:szCs w:val="24"/>
        </w:rPr>
        <w:t>надѐжности</w:t>
      </w:r>
      <w:proofErr w:type="spellEnd"/>
      <w:r w:rsidRPr="00A37128">
        <w:rPr>
          <w:rFonts w:ascii="Times New Roman" w:hAnsi="Times New Roman"/>
          <w:color w:val="000000"/>
          <w:sz w:val="24"/>
          <w:szCs w:val="24"/>
        </w:rPr>
        <w:t>;</w:t>
      </w:r>
      <w:r w:rsidRPr="00A37128">
        <w:rPr>
          <w:color w:val="000000"/>
        </w:rPr>
        <w:br/>
      </w:r>
      <w:r w:rsidRPr="00A37128">
        <w:rPr>
          <w:rFonts w:ascii="Times New Roman" w:hAnsi="Times New Roman"/>
          <w:color w:val="000000"/>
          <w:sz w:val="24"/>
          <w:szCs w:val="24"/>
        </w:rPr>
        <w:t xml:space="preserve">     3) демонстрацию экзаменатором ОВД, проходящим обучение по программе ППУ</w:t>
      </w:r>
      <w:r w:rsidRPr="00A37128">
        <w:rPr>
          <w:color w:val="000000"/>
        </w:rPr>
        <w:br/>
      </w:r>
      <w:r w:rsidRPr="00A37128">
        <w:rPr>
          <w:rFonts w:ascii="Times New Roman" w:hAnsi="Times New Roman"/>
          <w:color w:val="000000"/>
          <w:sz w:val="24"/>
          <w:szCs w:val="24"/>
        </w:rPr>
        <w:t>процедур, связанных с обеспечением сохранности тестовых заданий, ведения и</w:t>
      </w:r>
      <w:r w:rsidRPr="00A37128">
        <w:rPr>
          <w:color w:val="000000"/>
        </w:rPr>
        <w:br/>
      </w:r>
      <w:r w:rsidRPr="00A37128">
        <w:rPr>
          <w:rFonts w:ascii="Times New Roman" w:hAnsi="Times New Roman"/>
          <w:color w:val="000000"/>
          <w:sz w:val="24"/>
          <w:szCs w:val="24"/>
        </w:rPr>
        <w:t>хранения документации;</w:t>
      </w:r>
      <w:r w:rsidRPr="00A37128">
        <w:rPr>
          <w:color w:val="000000"/>
        </w:rPr>
        <w:br/>
      </w:r>
      <w:r w:rsidRPr="00A37128">
        <w:rPr>
          <w:rFonts w:ascii="Times New Roman" w:hAnsi="Times New Roman"/>
          <w:color w:val="000000"/>
          <w:sz w:val="24"/>
          <w:szCs w:val="24"/>
        </w:rPr>
        <w:t xml:space="preserve">    4) другие вопросы на усмотрение руководителя практической подготовки.</w:t>
      </w:r>
    </w:p>
    <w:p w14:paraId="7DCBA3C3" w14:textId="32043C13" w:rsidR="00A37128" w:rsidRDefault="00A37128" w:rsidP="00A37128">
      <w:pPr>
        <w:spacing w:after="0"/>
        <w:rPr>
          <w:rFonts w:ascii="Times New Roman" w:hAnsi="Times New Roman"/>
          <w:color w:val="000000"/>
          <w:sz w:val="24"/>
          <w:szCs w:val="24"/>
        </w:rPr>
      </w:pPr>
      <w:r w:rsidRPr="00A37128">
        <w:rPr>
          <w:color w:val="000000"/>
        </w:rPr>
        <w:lastRenderedPageBreak/>
        <w:br/>
      </w:r>
      <w:r w:rsidRPr="00A37128">
        <w:rPr>
          <w:rFonts w:ascii="Times New Roman" w:hAnsi="Times New Roman"/>
          <w:b/>
          <w:bCs/>
          <w:color w:val="000000"/>
          <w:sz w:val="28"/>
          <w:szCs w:val="28"/>
        </w:rPr>
        <w:t>7. Поддержание профессионального уровня диспетчеров УВД,</w:t>
      </w:r>
      <w:r w:rsidRPr="00A37128">
        <w:rPr>
          <w:b/>
          <w:bCs/>
          <w:color w:val="000000"/>
          <w:sz w:val="28"/>
          <w:szCs w:val="28"/>
        </w:rPr>
        <w:br/>
      </w:r>
      <w:r w:rsidRPr="00A37128">
        <w:rPr>
          <w:rFonts w:ascii="Times New Roman" w:hAnsi="Times New Roman"/>
          <w:b/>
          <w:bCs/>
          <w:color w:val="000000"/>
          <w:sz w:val="28"/>
          <w:szCs w:val="28"/>
        </w:rPr>
        <w:t>специалистов ГЦ ОрВД, Брифинг, ПИО</w:t>
      </w:r>
      <w:r w:rsidRPr="00A37128">
        <w:rPr>
          <w:b/>
          <w:bCs/>
          <w:color w:val="000000"/>
          <w:sz w:val="28"/>
          <w:szCs w:val="28"/>
        </w:rPr>
        <w:br/>
      </w:r>
      <w:r w:rsidRPr="00A37128">
        <w:rPr>
          <w:rFonts w:ascii="Times New Roman" w:hAnsi="Times New Roman"/>
          <w:color w:val="000000"/>
          <w:sz w:val="24"/>
          <w:szCs w:val="24"/>
        </w:rPr>
        <w:t>7.1 Содержание программ профессиональной подготовки при ППУ диспетчеров УВД,</w:t>
      </w:r>
      <w:r w:rsidRPr="00A37128">
        <w:rPr>
          <w:color w:val="000000"/>
        </w:rPr>
        <w:br/>
      </w:r>
      <w:r w:rsidRPr="00A37128">
        <w:rPr>
          <w:rFonts w:ascii="Times New Roman" w:hAnsi="Times New Roman"/>
          <w:color w:val="000000"/>
          <w:sz w:val="24"/>
          <w:szCs w:val="24"/>
        </w:rPr>
        <w:t>специалистов ГЦ ОрВД, Брифинг, ПИО обеспечивает подтверждение знаний и навыков,</w:t>
      </w:r>
      <w:r w:rsidRPr="00A37128">
        <w:rPr>
          <w:color w:val="000000"/>
        </w:rPr>
        <w:br/>
      </w:r>
      <w:r w:rsidRPr="00A37128">
        <w:rPr>
          <w:rFonts w:ascii="Times New Roman" w:hAnsi="Times New Roman"/>
          <w:color w:val="000000"/>
          <w:sz w:val="24"/>
          <w:szCs w:val="24"/>
        </w:rPr>
        <w:t xml:space="preserve">полученных при первоначальной подготовке и </w:t>
      </w:r>
      <w:proofErr w:type="spellStart"/>
      <w:r w:rsidRPr="00A37128">
        <w:rPr>
          <w:rFonts w:ascii="Times New Roman" w:hAnsi="Times New Roman"/>
          <w:color w:val="000000"/>
          <w:sz w:val="24"/>
          <w:szCs w:val="24"/>
        </w:rPr>
        <w:t>приобретѐнных</w:t>
      </w:r>
      <w:proofErr w:type="spellEnd"/>
      <w:r w:rsidRPr="00A37128">
        <w:rPr>
          <w:rFonts w:ascii="Times New Roman" w:hAnsi="Times New Roman"/>
          <w:color w:val="000000"/>
          <w:sz w:val="24"/>
          <w:szCs w:val="24"/>
        </w:rPr>
        <w:t xml:space="preserve"> в процессе последующей</w:t>
      </w:r>
      <w:r w:rsidRPr="00A37128">
        <w:rPr>
          <w:color w:val="000000"/>
        </w:rPr>
        <w:br/>
      </w:r>
      <w:r w:rsidRPr="00A37128">
        <w:rPr>
          <w:rFonts w:ascii="Times New Roman" w:hAnsi="Times New Roman"/>
          <w:color w:val="000000"/>
          <w:sz w:val="24"/>
          <w:szCs w:val="24"/>
        </w:rPr>
        <w:t>деятельности.</w:t>
      </w:r>
      <w:r w:rsidRPr="00A37128">
        <w:rPr>
          <w:color w:val="000000"/>
        </w:rPr>
        <w:br/>
      </w:r>
      <w:r w:rsidRPr="00A37128">
        <w:rPr>
          <w:rFonts w:ascii="Times New Roman" w:hAnsi="Times New Roman"/>
          <w:color w:val="000000"/>
          <w:sz w:val="24"/>
          <w:szCs w:val="24"/>
        </w:rPr>
        <w:t>7.2 Общий объем программ при этом составляет не менее 36 учебных часов основного</w:t>
      </w:r>
      <w:r w:rsidRPr="00A37128">
        <w:rPr>
          <w:color w:val="000000"/>
        </w:rPr>
        <w:br/>
      </w:r>
      <w:r w:rsidRPr="00A37128">
        <w:rPr>
          <w:rFonts w:ascii="Times New Roman" w:hAnsi="Times New Roman"/>
          <w:color w:val="000000"/>
          <w:sz w:val="24"/>
          <w:szCs w:val="24"/>
        </w:rPr>
        <w:t>содержания.</w:t>
      </w:r>
      <w:r w:rsidRPr="00A37128">
        <w:rPr>
          <w:color w:val="000000"/>
        </w:rPr>
        <w:br/>
      </w:r>
      <w:r w:rsidRPr="00A37128">
        <w:rPr>
          <w:rFonts w:ascii="Times New Roman" w:hAnsi="Times New Roman"/>
          <w:color w:val="000000"/>
          <w:sz w:val="24"/>
          <w:szCs w:val="24"/>
        </w:rPr>
        <w:t>7.3 Обучение при ППУ организуется в форме курсов, тренингов, семинаров, тренировок, стажировок и может быть реализовано как в форме единого курса, проводимого единовременно, так и в форме изучения отдельных модулей в течение установленного периода.</w:t>
      </w:r>
      <w:r w:rsidRPr="00A37128">
        <w:rPr>
          <w:color w:val="000000"/>
        </w:rPr>
        <w:br/>
      </w:r>
      <w:r w:rsidRPr="00A37128">
        <w:rPr>
          <w:rFonts w:ascii="Times New Roman" w:hAnsi="Times New Roman"/>
          <w:color w:val="000000"/>
          <w:sz w:val="24"/>
          <w:szCs w:val="24"/>
        </w:rPr>
        <w:t>7.4 Периодичность поддержания профессионального уровня:</w:t>
      </w:r>
      <w:r w:rsidRPr="00A37128">
        <w:rPr>
          <w:color w:val="000000"/>
        </w:rPr>
        <w:br/>
      </w:r>
      <w:r w:rsidRPr="00A37128">
        <w:rPr>
          <w:rFonts w:ascii="Times New Roman" w:hAnsi="Times New Roman"/>
          <w:color w:val="000000"/>
          <w:sz w:val="24"/>
          <w:szCs w:val="24"/>
        </w:rPr>
        <w:t xml:space="preserve">      1) диспетчеры УВД, руководители </w:t>
      </w:r>
      <w:proofErr w:type="spellStart"/>
      <w:r w:rsidRPr="00A37128">
        <w:rPr>
          <w:rFonts w:ascii="Times New Roman" w:hAnsi="Times New Roman"/>
          <w:color w:val="000000"/>
          <w:sz w:val="24"/>
          <w:szCs w:val="24"/>
        </w:rPr>
        <w:t>полѐтов</w:t>
      </w:r>
      <w:proofErr w:type="spellEnd"/>
      <w:r w:rsidRPr="00A37128">
        <w:rPr>
          <w:rFonts w:ascii="Times New Roman" w:hAnsi="Times New Roman"/>
          <w:color w:val="000000"/>
          <w:sz w:val="24"/>
          <w:szCs w:val="24"/>
        </w:rPr>
        <w:t xml:space="preserve"> (старшие диспетчеры смены),</w:t>
      </w:r>
      <w:r w:rsidRPr="00A37128">
        <w:rPr>
          <w:color w:val="000000"/>
        </w:rPr>
        <w:br/>
      </w:r>
      <w:r w:rsidRPr="00A37128">
        <w:rPr>
          <w:rFonts w:ascii="Times New Roman" w:hAnsi="Times New Roman"/>
          <w:color w:val="000000"/>
          <w:sz w:val="24"/>
          <w:szCs w:val="24"/>
        </w:rPr>
        <w:t xml:space="preserve">диспетчеры-инструкторы ОВД, инструкторы </w:t>
      </w:r>
      <w:proofErr w:type="spellStart"/>
      <w:r w:rsidRPr="00A37128">
        <w:rPr>
          <w:rFonts w:ascii="Times New Roman" w:hAnsi="Times New Roman"/>
          <w:color w:val="000000"/>
          <w:sz w:val="24"/>
          <w:szCs w:val="24"/>
        </w:rPr>
        <w:t>тренажѐров</w:t>
      </w:r>
      <w:proofErr w:type="spellEnd"/>
      <w:r w:rsidRPr="00A37128">
        <w:rPr>
          <w:rFonts w:ascii="Times New Roman" w:hAnsi="Times New Roman"/>
          <w:color w:val="000000"/>
          <w:sz w:val="24"/>
          <w:szCs w:val="24"/>
        </w:rPr>
        <w:t>, экзаменаторы ОВД, другие</w:t>
      </w:r>
      <w:r w:rsidRPr="00A37128">
        <w:rPr>
          <w:color w:val="000000"/>
        </w:rPr>
        <w:br/>
      </w:r>
      <w:r w:rsidRPr="00A37128">
        <w:rPr>
          <w:rFonts w:ascii="Times New Roman" w:hAnsi="Times New Roman"/>
          <w:color w:val="000000"/>
          <w:sz w:val="24"/>
          <w:szCs w:val="24"/>
        </w:rPr>
        <w:t>специалисты, имеющие действующее свидетельство диспетчера УВД, – не реже одного</w:t>
      </w:r>
      <w:r w:rsidRPr="00A37128">
        <w:rPr>
          <w:color w:val="000000"/>
        </w:rPr>
        <w:br/>
      </w:r>
      <w:r w:rsidRPr="00A37128">
        <w:rPr>
          <w:rFonts w:ascii="Times New Roman" w:hAnsi="Times New Roman"/>
          <w:color w:val="000000"/>
          <w:sz w:val="24"/>
          <w:szCs w:val="24"/>
        </w:rPr>
        <w:t>раза в три года (в форме изучения отдельных модулей – в течение 3-х лет);</w:t>
      </w:r>
      <w:r w:rsidRPr="00A37128">
        <w:rPr>
          <w:color w:val="000000"/>
        </w:rPr>
        <w:br/>
      </w:r>
      <w:r w:rsidRPr="00A37128">
        <w:rPr>
          <w:rFonts w:ascii="Times New Roman" w:hAnsi="Times New Roman"/>
          <w:color w:val="000000"/>
          <w:sz w:val="24"/>
          <w:szCs w:val="24"/>
        </w:rPr>
        <w:t xml:space="preserve">     2) специалисты полетно-информационного обслуживания, по специализации</w:t>
      </w:r>
      <w:r w:rsidRPr="00A37128">
        <w:rPr>
          <w:color w:val="000000"/>
        </w:rPr>
        <w:br/>
      </w:r>
      <w:r w:rsidRPr="00A37128">
        <w:rPr>
          <w:rFonts w:ascii="Times New Roman" w:hAnsi="Times New Roman"/>
          <w:color w:val="000000"/>
          <w:sz w:val="24"/>
          <w:szCs w:val="24"/>
        </w:rPr>
        <w:t>полетно-информационное обслуживание – не реже одного раза в три года (в форме</w:t>
      </w:r>
      <w:r w:rsidRPr="00A37128">
        <w:rPr>
          <w:color w:val="000000"/>
        </w:rPr>
        <w:br/>
      </w:r>
      <w:r w:rsidRPr="00A37128">
        <w:rPr>
          <w:rFonts w:ascii="Times New Roman" w:hAnsi="Times New Roman"/>
          <w:color w:val="000000"/>
          <w:sz w:val="24"/>
          <w:szCs w:val="24"/>
        </w:rPr>
        <w:t>изучения отдельных модулей – в течение 3-х лет);</w:t>
      </w:r>
      <w:r w:rsidRPr="00A37128">
        <w:rPr>
          <w:color w:val="000000"/>
        </w:rPr>
        <w:br/>
      </w:r>
      <w:r w:rsidRPr="00A37128">
        <w:rPr>
          <w:rFonts w:ascii="Times New Roman" w:hAnsi="Times New Roman"/>
          <w:color w:val="000000"/>
          <w:sz w:val="24"/>
          <w:szCs w:val="24"/>
        </w:rPr>
        <w:t xml:space="preserve">    3) специалисты отдела Брифинги ГЦ ОрВД – не реже одного раза в пять лет (в</w:t>
      </w:r>
      <w:r w:rsidRPr="00A37128">
        <w:rPr>
          <w:color w:val="000000"/>
        </w:rPr>
        <w:br/>
      </w:r>
      <w:r w:rsidRPr="00A37128">
        <w:rPr>
          <w:rFonts w:ascii="Times New Roman" w:hAnsi="Times New Roman"/>
          <w:color w:val="000000"/>
          <w:sz w:val="24"/>
          <w:szCs w:val="24"/>
        </w:rPr>
        <w:t>форме изучения отдельных модулей – в течение 5-ти лет);</w:t>
      </w:r>
      <w:r w:rsidRPr="00A37128">
        <w:rPr>
          <w:color w:val="000000"/>
        </w:rPr>
        <w:br/>
      </w:r>
      <w:r w:rsidRPr="00A37128">
        <w:rPr>
          <w:rFonts w:ascii="Times New Roman" w:hAnsi="Times New Roman"/>
          <w:color w:val="000000"/>
          <w:sz w:val="24"/>
          <w:szCs w:val="24"/>
        </w:rPr>
        <w:t xml:space="preserve">    4) руководители служб ОВД или диспетчерских пунктов, – не реже одного раза в</w:t>
      </w:r>
      <w:r w:rsidRPr="00A37128">
        <w:rPr>
          <w:color w:val="000000"/>
        </w:rPr>
        <w:br/>
      </w:r>
      <w:r w:rsidRPr="00A37128">
        <w:rPr>
          <w:rFonts w:ascii="Times New Roman" w:hAnsi="Times New Roman"/>
          <w:color w:val="000000"/>
          <w:sz w:val="24"/>
          <w:szCs w:val="24"/>
        </w:rPr>
        <w:t>пять лет (в форме изучения отдельных модулей – в течение 5лет).</w:t>
      </w:r>
      <w:r w:rsidRPr="00A37128">
        <w:rPr>
          <w:color w:val="000000"/>
        </w:rPr>
        <w:br/>
      </w:r>
      <w:r w:rsidRPr="00A37128">
        <w:rPr>
          <w:rFonts w:ascii="Times New Roman" w:hAnsi="Times New Roman"/>
          <w:color w:val="000000"/>
          <w:sz w:val="24"/>
          <w:szCs w:val="24"/>
        </w:rPr>
        <w:t>7.5. Владение уровнем английского языка по шкале ИКАО диспетчерами УВД</w:t>
      </w:r>
      <w:r w:rsidRPr="00A37128">
        <w:rPr>
          <w:color w:val="000000"/>
        </w:rPr>
        <w:br/>
      </w:r>
      <w:r w:rsidRPr="00A37128">
        <w:rPr>
          <w:rFonts w:ascii="Times New Roman" w:hAnsi="Times New Roman"/>
          <w:color w:val="000000"/>
          <w:sz w:val="24"/>
          <w:szCs w:val="24"/>
        </w:rPr>
        <w:t>соблюдается в соответствии с АПКР1 «Выдача свидетельств авиационному персоналу»</w:t>
      </w:r>
      <w:r w:rsidRPr="00A37128">
        <w:rPr>
          <w:color w:val="000000"/>
        </w:rPr>
        <w:br/>
      </w:r>
      <w:r w:rsidRPr="00A37128">
        <w:rPr>
          <w:rFonts w:ascii="Times New Roman" w:hAnsi="Times New Roman"/>
          <w:color w:val="000000"/>
          <w:sz w:val="24"/>
          <w:szCs w:val="24"/>
        </w:rPr>
        <w:t>и реализуется произвольно, как в форме отдельных или систематических курсов,</w:t>
      </w:r>
    </w:p>
    <w:p w14:paraId="6D950ED4" w14:textId="77777777" w:rsidR="00F97DCD" w:rsidRDefault="00F97DCD" w:rsidP="00A37128">
      <w:pPr>
        <w:spacing w:after="0"/>
        <w:rPr>
          <w:rFonts w:ascii="Times New Roman" w:hAnsi="Times New Roman"/>
          <w:b/>
          <w:bCs/>
          <w:color w:val="000000"/>
          <w:sz w:val="24"/>
          <w:szCs w:val="24"/>
        </w:rPr>
      </w:pPr>
      <w:r w:rsidRPr="00F97DCD">
        <w:rPr>
          <w:rFonts w:ascii="Times New Roman" w:hAnsi="Times New Roman"/>
          <w:color w:val="000000"/>
          <w:sz w:val="24"/>
          <w:szCs w:val="24"/>
        </w:rPr>
        <w:t>тренингов, так и как часть курса по поддержанию профессионального уровня, и</w:t>
      </w:r>
      <w:r w:rsidRPr="00F97DCD">
        <w:rPr>
          <w:color w:val="000000"/>
        </w:rPr>
        <w:br/>
      </w:r>
      <w:r w:rsidRPr="00F97DCD">
        <w:rPr>
          <w:rFonts w:ascii="Times New Roman" w:hAnsi="Times New Roman"/>
          <w:color w:val="000000"/>
          <w:sz w:val="24"/>
          <w:szCs w:val="24"/>
        </w:rPr>
        <w:t>организуется в соответствии с потребностью поставщика аэронавигационных услуг.</w:t>
      </w:r>
      <w:r w:rsidRPr="00F97DCD">
        <w:rPr>
          <w:color w:val="000000"/>
        </w:rPr>
        <w:br/>
      </w:r>
      <w:r w:rsidRPr="00F97DCD">
        <w:rPr>
          <w:rFonts w:ascii="Times New Roman" w:hAnsi="Times New Roman"/>
          <w:color w:val="000000"/>
          <w:sz w:val="24"/>
          <w:szCs w:val="24"/>
        </w:rPr>
        <w:t xml:space="preserve">7.6 </w:t>
      </w:r>
      <w:proofErr w:type="spellStart"/>
      <w:r w:rsidRPr="00F97DCD">
        <w:rPr>
          <w:rFonts w:ascii="Times New Roman" w:hAnsi="Times New Roman"/>
          <w:color w:val="000000"/>
          <w:sz w:val="24"/>
          <w:szCs w:val="24"/>
        </w:rPr>
        <w:t>Тренажѐрная</w:t>
      </w:r>
      <w:proofErr w:type="spellEnd"/>
      <w:r w:rsidRPr="00F97DCD">
        <w:rPr>
          <w:rFonts w:ascii="Times New Roman" w:hAnsi="Times New Roman"/>
          <w:color w:val="000000"/>
          <w:sz w:val="24"/>
          <w:szCs w:val="24"/>
        </w:rPr>
        <w:t xml:space="preserve"> подготовка для целей поддержания профессионального уровня может</w:t>
      </w:r>
      <w:r w:rsidRPr="00F97DCD">
        <w:rPr>
          <w:color w:val="000000"/>
        </w:rPr>
        <w:br/>
      </w:r>
      <w:r w:rsidRPr="00F97DCD">
        <w:rPr>
          <w:rFonts w:ascii="Times New Roman" w:hAnsi="Times New Roman"/>
          <w:color w:val="000000"/>
          <w:sz w:val="24"/>
          <w:szCs w:val="24"/>
        </w:rPr>
        <w:t xml:space="preserve">быть реализована как на диспетчерском </w:t>
      </w:r>
      <w:proofErr w:type="spellStart"/>
      <w:r w:rsidRPr="00F97DCD">
        <w:rPr>
          <w:rFonts w:ascii="Times New Roman" w:hAnsi="Times New Roman"/>
          <w:color w:val="000000"/>
          <w:sz w:val="24"/>
          <w:szCs w:val="24"/>
        </w:rPr>
        <w:t>тренажѐре</w:t>
      </w:r>
      <w:proofErr w:type="spellEnd"/>
      <w:r w:rsidRPr="00F97DCD">
        <w:rPr>
          <w:rFonts w:ascii="Times New Roman" w:hAnsi="Times New Roman"/>
          <w:color w:val="000000"/>
          <w:sz w:val="24"/>
          <w:szCs w:val="24"/>
        </w:rPr>
        <w:t xml:space="preserve"> центра ОВД, так и при прохождении</w:t>
      </w:r>
      <w:r w:rsidRPr="00F97DCD">
        <w:rPr>
          <w:color w:val="000000"/>
        </w:rPr>
        <w:br/>
      </w:r>
      <w:r w:rsidRPr="00F97DCD">
        <w:rPr>
          <w:rFonts w:ascii="Times New Roman" w:hAnsi="Times New Roman"/>
          <w:color w:val="000000"/>
          <w:sz w:val="24"/>
          <w:szCs w:val="24"/>
        </w:rPr>
        <w:t>курсов в АУЦ либо в других одобренных органом ГА организациях.</w:t>
      </w:r>
      <w:r w:rsidRPr="00F97DCD">
        <w:rPr>
          <w:color w:val="000000"/>
        </w:rPr>
        <w:br/>
      </w:r>
      <w:r w:rsidRPr="00F97DCD">
        <w:rPr>
          <w:rFonts w:ascii="Times New Roman" w:hAnsi="Times New Roman"/>
          <w:color w:val="000000"/>
          <w:sz w:val="24"/>
          <w:szCs w:val="24"/>
        </w:rPr>
        <w:t>7.7 В отдельных случаях и при оперативной необходимости соответствующий вид</w:t>
      </w:r>
      <w:r w:rsidRPr="00F97DCD">
        <w:rPr>
          <w:color w:val="000000"/>
        </w:rPr>
        <w:br/>
      </w:r>
      <w:r w:rsidRPr="00F97DCD">
        <w:rPr>
          <w:rFonts w:ascii="Times New Roman" w:hAnsi="Times New Roman"/>
          <w:color w:val="000000"/>
          <w:sz w:val="24"/>
          <w:szCs w:val="24"/>
        </w:rPr>
        <w:t>профессиональной подготовки может проводиться внепланово, но не позднее</w:t>
      </w:r>
      <w:r w:rsidRPr="00F97DCD">
        <w:rPr>
          <w:color w:val="000000"/>
        </w:rPr>
        <w:br/>
      </w:r>
      <w:r w:rsidRPr="00F97DCD">
        <w:rPr>
          <w:rFonts w:ascii="Times New Roman" w:hAnsi="Times New Roman"/>
          <w:color w:val="000000"/>
          <w:sz w:val="24"/>
          <w:szCs w:val="24"/>
        </w:rPr>
        <w:t>очередного периода.</w:t>
      </w:r>
      <w:r w:rsidRPr="00F97DCD">
        <w:rPr>
          <w:color w:val="000000"/>
        </w:rPr>
        <w:br/>
      </w:r>
      <w:r w:rsidRPr="00F97DCD">
        <w:rPr>
          <w:rFonts w:ascii="Times New Roman" w:hAnsi="Times New Roman"/>
          <w:color w:val="000000"/>
          <w:sz w:val="24"/>
          <w:szCs w:val="24"/>
        </w:rPr>
        <w:t>7.8 При восстановлении профессиональных навыков диспетчеров УВД поставщику</w:t>
      </w:r>
      <w:r w:rsidRPr="00F97DCD">
        <w:rPr>
          <w:color w:val="000000"/>
        </w:rPr>
        <w:br/>
      </w:r>
      <w:r w:rsidRPr="00F97DCD">
        <w:rPr>
          <w:rFonts w:ascii="Times New Roman" w:hAnsi="Times New Roman"/>
          <w:color w:val="000000"/>
          <w:sz w:val="24"/>
          <w:szCs w:val="24"/>
        </w:rPr>
        <w:t>аэронавигационных услуг следует руководствоваться следующими типовыми</w:t>
      </w:r>
      <w:r w:rsidRPr="00F97DCD">
        <w:rPr>
          <w:color w:val="000000"/>
        </w:rPr>
        <w:br/>
      </w:r>
      <w:r w:rsidRPr="00F97DCD">
        <w:rPr>
          <w:rFonts w:ascii="Times New Roman" w:hAnsi="Times New Roman"/>
          <w:color w:val="000000"/>
          <w:sz w:val="24"/>
          <w:szCs w:val="24"/>
        </w:rPr>
        <w:t>процедурами и требованиями Таблицы 8:</w:t>
      </w:r>
      <w:r w:rsidRPr="00F97DCD">
        <w:rPr>
          <w:color w:val="000000"/>
        </w:rPr>
        <w:br/>
      </w:r>
      <w:r w:rsidRPr="00F97DCD">
        <w:rPr>
          <w:rFonts w:ascii="Times New Roman" w:hAnsi="Times New Roman"/>
          <w:b/>
          <w:bCs/>
          <w:color w:val="000000"/>
          <w:sz w:val="24"/>
          <w:szCs w:val="24"/>
        </w:rPr>
        <w:t xml:space="preserve">                                                                                      </w:t>
      </w:r>
    </w:p>
    <w:p w14:paraId="2473C1DB" w14:textId="77777777" w:rsidR="00F97DCD" w:rsidRDefault="00F97DCD" w:rsidP="00A37128">
      <w:pPr>
        <w:spacing w:after="0"/>
        <w:rPr>
          <w:rFonts w:ascii="Times New Roman" w:hAnsi="Times New Roman"/>
          <w:b/>
          <w:bCs/>
          <w:color w:val="000000"/>
          <w:sz w:val="24"/>
          <w:szCs w:val="24"/>
        </w:rPr>
      </w:pPr>
    </w:p>
    <w:p w14:paraId="5521667A" w14:textId="77777777" w:rsidR="00F97DCD" w:rsidRDefault="00F97DCD" w:rsidP="00A37128">
      <w:pPr>
        <w:spacing w:after="0"/>
        <w:rPr>
          <w:rFonts w:ascii="Times New Roman" w:hAnsi="Times New Roman"/>
          <w:b/>
          <w:bCs/>
          <w:color w:val="000000"/>
          <w:sz w:val="24"/>
          <w:szCs w:val="24"/>
        </w:rPr>
      </w:pPr>
    </w:p>
    <w:p w14:paraId="2E8DBFB7" w14:textId="77777777" w:rsidR="00F97DCD" w:rsidRDefault="00F97DCD" w:rsidP="00A37128">
      <w:pPr>
        <w:spacing w:after="0"/>
        <w:rPr>
          <w:rFonts w:ascii="Times New Roman" w:hAnsi="Times New Roman"/>
          <w:b/>
          <w:bCs/>
          <w:color w:val="000000"/>
          <w:sz w:val="24"/>
          <w:szCs w:val="24"/>
        </w:rPr>
      </w:pPr>
    </w:p>
    <w:p w14:paraId="6FD8CA15" w14:textId="5D78A868" w:rsidR="00F97DCD" w:rsidRDefault="00F97DCD" w:rsidP="00A37128">
      <w:pPr>
        <w:spacing w:after="0"/>
        <w:rPr>
          <w:rFonts w:ascii="Times New Roman" w:hAnsi="Times New Roman"/>
          <w:b/>
          <w:bCs/>
          <w:color w:val="000000"/>
          <w:sz w:val="24"/>
          <w:szCs w:val="24"/>
        </w:rPr>
      </w:pPr>
      <w:r w:rsidRPr="006830A5">
        <w:rPr>
          <w:rFonts w:ascii="Times New Roman" w:hAnsi="Times New Roman"/>
          <w:b/>
          <w:bCs/>
          <w:color w:val="000000"/>
          <w:sz w:val="24"/>
          <w:szCs w:val="24"/>
        </w:rPr>
        <w:t xml:space="preserve">                                                                                                                                    </w:t>
      </w:r>
      <w:r w:rsidRPr="00F97DCD">
        <w:rPr>
          <w:rFonts w:ascii="Times New Roman" w:hAnsi="Times New Roman"/>
          <w:b/>
          <w:bCs/>
          <w:color w:val="000000"/>
          <w:sz w:val="24"/>
          <w:szCs w:val="24"/>
        </w:rPr>
        <w:t>Таблица 8</w:t>
      </w:r>
    </w:p>
    <w:tbl>
      <w:tblPr>
        <w:tblStyle w:val="a3"/>
        <w:tblW w:w="0" w:type="auto"/>
        <w:tblLook w:val="04A0" w:firstRow="1" w:lastRow="0" w:firstColumn="1" w:lastColumn="0" w:noHBand="0" w:noVBand="1"/>
      </w:tblPr>
      <w:tblGrid>
        <w:gridCol w:w="2830"/>
        <w:gridCol w:w="3274"/>
        <w:gridCol w:w="3001"/>
      </w:tblGrid>
      <w:tr w:rsidR="00BD6053" w:rsidRPr="00BD6053" w14:paraId="68D05E51" w14:textId="77777777" w:rsidTr="00BD6053">
        <w:tc>
          <w:tcPr>
            <w:tcW w:w="2830" w:type="dxa"/>
          </w:tcPr>
          <w:p w14:paraId="69315D6C" w14:textId="77777777" w:rsidR="00BD6053" w:rsidRPr="00BD6053" w:rsidRDefault="00BD6053" w:rsidP="00BD6053">
            <w:pPr>
              <w:pStyle w:val="Style11"/>
              <w:widowControl/>
              <w:spacing w:line="240" w:lineRule="auto"/>
              <w:ind w:firstLine="0"/>
              <w:rPr>
                <w:rStyle w:val="FontStyle28"/>
                <w:sz w:val="24"/>
                <w:szCs w:val="24"/>
              </w:rPr>
            </w:pPr>
            <w:r w:rsidRPr="00BD6053">
              <w:rPr>
                <w:rStyle w:val="FontStyle26"/>
                <w:sz w:val="24"/>
                <w:szCs w:val="24"/>
              </w:rPr>
              <w:t xml:space="preserve">Перерыв </w:t>
            </w:r>
          </w:p>
        </w:tc>
        <w:tc>
          <w:tcPr>
            <w:tcW w:w="3274" w:type="dxa"/>
          </w:tcPr>
          <w:p w14:paraId="25D9E854" w14:textId="77777777" w:rsidR="00BD6053" w:rsidRPr="00BD6053" w:rsidRDefault="00BD6053" w:rsidP="00BD6053">
            <w:pPr>
              <w:pStyle w:val="Style19"/>
              <w:widowControl/>
              <w:spacing w:line="240" w:lineRule="auto"/>
              <w:jc w:val="left"/>
              <w:rPr>
                <w:rStyle w:val="FontStyle26"/>
                <w:sz w:val="24"/>
                <w:szCs w:val="24"/>
              </w:rPr>
            </w:pPr>
            <w:r w:rsidRPr="00BD6053">
              <w:rPr>
                <w:rStyle w:val="FontStyle26"/>
                <w:sz w:val="24"/>
                <w:szCs w:val="24"/>
              </w:rPr>
              <w:t>Мероприятия</w:t>
            </w:r>
          </w:p>
        </w:tc>
        <w:tc>
          <w:tcPr>
            <w:tcW w:w="3001" w:type="dxa"/>
          </w:tcPr>
          <w:p w14:paraId="33B2AE2A" w14:textId="77777777" w:rsidR="00BD6053" w:rsidRPr="00BD6053" w:rsidRDefault="00BD6053" w:rsidP="00BD6053">
            <w:pPr>
              <w:pStyle w:val="Style11"/>
              <w:widowControl/>
              <w:spacing w:line="240" w:lineRule="auto"/>
              <w:ind w:firstLine="0"/>
              <w:rPr>
                <w:rStyle w:val="FontStyle28"/>
                <w:sz w:val="24"/>
                <w:szCs w:val="24"/>
              </w:rPr>
            </w:pPr>
            <w:r w:rsidRPr="00BD6053">
              <w:rPr>
                <w:rStyle w:val="FontStyle26"/>
                <w:sz w:val="24"/>
                <w:szCs w:val="24"/>
              </w:rPr>
              <w:t>Объем</w:t>
            </w:r>
          </w:p>
        </w:tc>
      </w:tr>
      <w:tr w:rsidR="00BD6053" w:rsidRPr="00BD6053" w14:paraId="59DC031D" w14:textId="77777777" w:rsidTr="00BD6053">
        <w:trPr>
          <w:trHeight w:val="413"/>
        </w:trPr>
        <w:tc>
          <w:tcPr>
            <w:tcW w:w="2830" w:type="dxa"/>
            <w:vMerge w:val="restart"/>
          </w:tcPr>
          <w:p w14:paraId="1CBF3A32" w14:textId="77777777" w:rsidR="00BD6053" w:rsidRPr="00BD6053" w:rsidRDefault="00BD6053" w:rsidP="00BD6053">
            <w:pPr>
              <w:pStyle w:val="Style11"/>
              <w:widowControl/>
              <w:spacing w:line="240" w:lineRule="auto"/>
              <w:ind w:firstLine="0"/>
            </w:pPr>
            <w:r w:rsidRPr="00BD6053">
              <w:t>3-6 месяцев</w:t>
            </w:r>
          </w:p>
          <w:p w14:paraId="6F2851CC" w14:textId="77777777" w:rsidR="00BD6053" w:rsidRPr="00BD6053" w:rsidRDefault="00BD6053" w:rsidP="00BD6053">
            <w:pPr>
              <w:pStyle w:val="Style11"/>
              <w:widowControl/>
              <w:spacing w:line="240" w:lineRule="auto"/>
              <w:ind w:firstLine="0"/>
            </w:pPr>
          </w:p>
          <w:p w14:paraId="78D703CE" w14:textId="77777777" w:rsidR="00BD6053" w:rsidRPr="00BD6053" w:rsidRDefault="00BD6053" w:rsidP="00BD6053">
            <w:pPr>
              <w:pStyle w:val="Style11"/>
              <w:widowControl/>
              <w:spacing w:line="240" w:lineRule="auto"/>
              <w:ind w:firstLine="0"/>
            </w:pPr>
          </w:p>
        </w:tc>
        <w:tc>
          <w:tcPr>
            <w:tcW w:w="3274" w:type="dxa"/>
          </w:tcPr>
          <w:p w14:paraId="6BB9EA0C" w14:textId="77777777" w:rsidR="00BD6053" w:rsidRPr="00BD6053" w:rsidRDefault="00BD6053" w:rsidP="00BD6053">
            <w:pPr>
              <w:pStyle w:val="Style6"/>
              <w:widowControl/>
              <w:rPr>
                <w:rStyle w:val="FontStyle28"/>
                <w:sz w:val="24"/>
                <w:szCs w:val="24"/>
              </w:rPr>
            </w:pPr>
            <w:r w:rsidRPr="00BD6053">
              <w:rPr>
                <w:rFonts w:eastAsia="Times New Roman"/>
                <w:color w:val="000000"/>
              </w:rPr>
              <w:t>Проверка практических навыков на рабочем  месте</w:t>
            </w:r>
          </w:p>
        </w:tc>
        <w:tc>
          <w:tcPr>
            <w:tcW w:w="3001" w:type="dxa"/>
          </w:tcPr>
          <w:p w14:paraId="5654C412" w14:textId="77777777" w:rsidR="00BD6053" w:rsidRPr="00BD6053" w:rsidRDefault="00BD6053" w:rsidP="00BD6053">
            <w:pPr>
              <w:pStyle w:val="Style5"/>
              <w:widowControl/>
              <w:rPr>
                <w:rStyle w:val="FontStyle28"/>
                <w:sz w:val="24"/>
                <w:szCs w:val="24"/>
              </w:rPr>
            </w:pPr>
            <w:r w:rsidRPr="00BD6053">
              <w:rPr>
                <w:rStyle w:val="FontStyle28"/>
                <w:sz w:val="24"/>
                <w:szCs w:val="24"/>
              </w:rPr>
              <w:t>2 ч</w:t>
            </w:r>
          </w:p>
          <w:p w14:paraId="0CF2CE2B" w14:textId="77777777" w:rsidR="00BD6053" w:rsidRPr="00BD6053" w:rsidRDefault="00BD6053" w:rsidP="00BD6053">
            <w:pPr>
              <w:pStyle w:val="Style5"/>
              <w:widowControl/>
              <w:rPr>
                <w:rStyle w:val="FontStyle28"/>
                <w:sz w:val="24"/>
                <w:szCs w:val="24"/>
              </w:rPr>
            </w:pPr>
          </w:p>
        </w:tc>
      </w:tr>
      <w:tr w:rsidR="00BD6053" w:rsidRPr="00BD6053" w14:paraId="0BCD6198" w14:textId="77777777" w:rsidTr="00BD6053">
        <w:trPr>
          <w:trHeight w:val="412"/>
        </w:trPr>
        <w:tc>
          <w:tcPr>
            <w:tcW w:w="2830" w:type="dxa"/>
            <w:vMerge/>
          </w:tcPr>
          <w:p w14:paraId="687051EA" w14:textId="77777777" w:rsidR="00BD6053" w:rsidRPr="00BD6053" w:rsidRDefault="00BD6053" w:rsidP="00BD6053">
            <w:pPr>
              <w:pStyle w:val="Style11"/>
              <w:widowControl/>
              <w:spacing w:line="240" w:lineRule="auto"/>
              <w:ind w:firstLine="0"/>
            </w:pPr>
          </w:p>
        </w:tc>
        <w:tc>
          <w:tcPr>
            <w:tcW w:w="3274" w:type="dxa"/>
          </w:tcPr>
          <w:p w14:paraId="38036ACE" w14:textId="77777777" w:rsidR="00BD6053" w:rsidRPr="00BD6053" w:rsidRDefault="00BD6053" w:rsidP="00BD6053">
            <w:pPr>
              <w:pStyle w:val="Style6"/>
              <w:widowControl/>
              <w:rPr>
                <w:rStyle w:val="FontStyle28"/>
                <w:sz w:val="24"/>
                <w:szCs w:val="24"/>
              </w:rPr>
            </w:pPr>
            <w:r w:rsidRPr="00BD6053">
              <w:rPr>
                <w:rStyle w:val="FontStyle28"/>
                <w:sz w:val="24"/>
                <w:szCs w:val="24"/>
              </w:rPr>
              <w:t>Тренажёрная подготовка</w:t>
            </w:r>
          </w:p>
        </w:tc>
        <w:tc>
          <w:tcPr>
            <w:tcW w:w="3001" w:type="dxa"/>
          </w:tcPr>
          <w:p w14:paraId="762530C8" w14:textId="77777777" w:rsidR="00BD6053" w:rsidRPr="00BD6053" w:rsidRDefault="00BD6053" w:rsidP="00BD6053">
            <w:pPr>
              <w:pStyle w:val="Style5"/>
              <w:widowControl/>
              <w:rPr>
                <w:rStyle w:val="FontStyle28"/>
                <w:sz w:val="24"/>
                <w:szCs w:val="24"/>
              </w:rPr>
            </w:pPr>
            <w:r w:rsidRPr="00BD6053">
              <w:rPr>
                <w:rStyle w:val="FontStyle28"/>
                <w:sz w:val="24"/>
                <w:szCs w:val="24"/>
              </w:rPr>
              <w:t>6 ч</w:t>
            </w:r>
          </w:p>
        </w:tc>
      </w:tr>
      <w:tr w:rsidR="00BD6053" w:rsidRPr="00BD6053" w14:paraId="155E73ED" w14:textId="77777777" w:rsidTr="00BD6053">
        <w:trPr>
          <w:trHeight w:val="203"/>
        </w:trPr>
        <w:tc>
          <w:tcPr>
            <w:tcW w:w="2830" w:type="dxa"/>
            <w:vMerge w:val="restart"/>
          </w:tcPr>
          <w:p w14:paraId="6125BE49" w14:textId="77777777" w:rsidR="00BD6053" w:rsidRPr="00BD6053" w:rsidRDefault="00BD6053" w:rsidP="00BD6053">
            <w:pPr>
              <w:pStyle w:val="Style11"/>
              <w:widowControl/>
              <w:spacing w:line="240" w:lineRule="auto"/>
              <w:ind w:firstLine="0"/>
            </w:pPr>
            <w:r w:rsidRPr="00BD6053">
              <w:t xml:space="preserve">Свыше 6 месяцев и до 12 месяцев  </w:t>
            </w:r>
          </w:p>
        </w:tc>
        <w:tc>
          <w:tcPr>
            <w:tcW w:w="3274" w:type="dxa"/>
          </w:tcPr>
          <w:p w14:paraId="0001EDF6" w14:textId="77777777" w:rsidR="00BD6053" w:rsidRPr="00BD6053" w:rsidRDefault="00BD6053" w:rsidP="00BD6053">
            <w:pPr>
              <w:pStyle w:val="Style6"/>
              <w:widowControl/>
              <w:rPr>
                <w:rStyle w:val="FontStyle28"/>
                <w:sz w:val="24"/>
                <w:szCs w:val="24"/>
              </w:rPr>
            </w:pPr>
            <w:r w:rsidRPr="00BD6053">
              <w:t>Стажировка на рабочем месте по квалификационной отметке, с последующей проверкой практических навыков</w:t>
            </w:r>
          </w:p>
        </w:tc>
        <w:tc>
          <w:tcPr>
            <w:tcW w:w="3001" w:type="dxa"/>
          </w:tcPr>
          <w:p w14:paraId="65129802" w14:textId="77777777" w:rsidR="00BD6053" w:rsidRPr="00BD6053" w:rsidRDefault="00BD6053" w:rsidP="00BD6053">
            <w:pPr>
              <w:tabs>
                <w:tab w:val="left" w:pos="993"/>
              </w:tabs>
              <w:spacing w:after="0" w:line="280" w:lineRule="exact"/>
              <w:jc w:val="both"/>
              <w:rPr>
                <w:rStyle w:val="FontStyle28"/>
                <w:sz w:val="24"/>
                <w:szCs w:val="24"/>
              </w:rPr>
            </w:pPr>
            <w:r w:rsidRPr="00BD6053">
              <w:rPr>
                <w:rFonts w:ascii="Times New Roman" w:hAnsi="Times New Roman"/>
                <w:sz w:val="24"/>
                <w:szCs w:val="24"/>
              </w:rPr>
              <w:t>40 ч</w:t>
            </w:r>
          </w:p>
        </w:tc>
      </w:tr>
      <w:tr w:rsidR="00BD6053" w:rsidRPr="00BD6053" w14:paraId="004193E8" w14:textId="77777777" w:rsidTr="00BD6053">
        <w:trPr>
          <w:trHeight w:val="202"/>
        </w:trPr>
        <w:tc>
          <w:tcPr>
            <w:tcW w:w="2830" w:type="dxa"/>
            <w:vMerge/>
          </w:tcPr>
          <w:p w14:paraId="6391FB5A" w14:textId="77777777" w:rsidR="00BD6053" w:rsidRPr="00BD6053" w:rsidRDefault="00BD6053" w:rsidP="00BD6053">
            <w:pPr>
              <w:pStyle w:val="Style11"/>
              <w:widowControl/>
              <w:spacing w:line="240" w:lineRule="auto"/>
              <w:ind w:firstLine="0"/>
            </w:pPr>
          </w:p>
        </w:tc>
        <w:tc>
          <w:tcPr>
            <w:tcW w:w="3274" w:type="dxa"/>
          </w:tcPr>
          <w:p w14:paraId="726484A2" w14:textId="77777777" w:rsidR="00BD6053" w:rsidRPr="00BD6053" w:rsidRDefault="00BD6053" w:rsidP="00BD6053">
            <w:pPr>
              <w:pStyle w:val="Style6"/>
              <w:widowControl/>
              <w:rPr>
                <w:rStyle w:val="FontStyle28"/>
                <w:sz w:val="24"/>
                <w:szCs w:val="24"/>
              </w:rPr>
            </w:pPr>
            <w:r w:rsidRPr="00BD6053">
              <w:rPr>
                <w:rStyle w:val="FontStyle28"/>
                <w:sz w:val="24"/>
                <w:szCs w:val="24"/>
              </w:rPr>
              <w:t>Тренажёрная подготовка</w:t>
            </w:r>
          </w:p>
        </w:tc>
        <w:tc>
          <w:tcPr>
            <w:tcW w:w="3001" w:type="dxa"/>
          </w:tcPr>
          <w:p w14:paraId="15412BFF" w14:textId="77777777" w:rsidR="00BD6053" w:rsidRPr="00BD6053" w:rsidRDefault="00BD6053" w:rsidP="00BD6053">
            <w:pPr>
              <w:pStyle w:val="Style5"/>
              <w:widowControl/>
              <w:rPr>
                <w:rStyle w:val="FontStyle28"/>
                <w:sz w:val="24"/>
                <w:szCs w:val="24"/>
              </w:rPr>
            </w:pPr>
            <w:r w:rsidRPr="00BD6053">
              <w:t>15 ч</w:t>
            </w:r>
          </w:p>
        </w:tc>
      </w:tr>
      <w:tr w:rsidR="00BD6053" w:rsidRPr="00BD6053" w14:paraId="5AC3D68C" w14:textId="77777777" w:rsidTr="00BD6053">
        <w:trPr>
          <w:trHeight w:val="202"/>
        </w:trPr>
        <w:tc>
          <w:tcPr>
            <w:tcW w:w="2830" w:type="dxa"/>
          </w:tcPr>
          <w:p w14:paraId="6ED3DC95" w14:textId="77777777" w:rsidR="00BD6053" w:rsidRPr="00BD6053" w:rsidRDefault="00BD6053" w:rsidP="00BD6053">
            <w:pPr>
              <w:pStyle w:val="Style11"/>
              <w:widowControl/>
              <w:spacing w:line="240" w:lineRule="auto"/>
              <w:ind w:firstLine="0"/>
            </w:pPr>
            <w:r w:rsidRPr="00BD6053">
              <w:t>1- 5лет</w:t>
            </w:r>
          </w:p>
        </w:tc>
        <w:tc>
          <w:tcPr>
            <w:tcW w:w="3274" w:type="dxa"/>
          </w:tcPr>
          <w:p w14:paraId="50C22DE6" w14:textId="77777777" w:rsidR="00BD6053" w:rsidRPr="00BD6053" w:rsidRDefault="00BD6053" w:rsidP="00BD6053">
            <w:pPr>
              <w:pStyle w:val="Style6"/>
              <w:widowControl/>
              <w:rPr>
                <w:rStyle w:val="FontStyle28"/>
                <w:sz w:val="24"/>
                <w:szCs w:val="24"/>
              </w:rPr>
            </w:pPr>
            <w:r w:rsidRPr="00BD6053">
              <w:t xml:space="preserve">Необходимо пройти курсы переподготовки и стажировку в полном объёме, по каждой из имеющейся квалификационной отметки. </w:t>
            </w:r>
            <w:r w:rsidRPr="00BD6053">
              <w:rPr>
                <w:rFonts w:eastAsia="Times New Roman"/>
                <w:color w:val="000000"/>
              </w:rPr>
              <w:t>В зависимости от уровня подготовленности специалиста допускается снижение объёма стажировки, но не более чем на 50% от установленного для первоначального допуска на данном диспетчерском пункте</w:t>
            </w:r>
          </w:p>
        </w:tc>
        <w:tc>
          <w:tcPr>
            <w:tcW w:w="3001" w:type="dxa"/>
          </w:tcPr>
          <w:p w14:paraId="4467BCD3" w14:textId="77777777" w:rsidR="00BD6053" w:rsidRPr="00BD6053" w:rsidRDefault="00BD6053" w:rsidP="00BD6053">
            <w:pPr>
              <w:pStyle w:val="Style5"/>
              <w:widowControl/>
            </w:pPr>
            <w:r w:rsidRPr="00BD6053">
              <w:t>Объем стажировки на рабочем месте и тренажере в соответствии с таблицей 2</w:t>
            </w:r>
          </w:p>
        </w:tc>
      </w:tr>
      <w:tr w:rsidR="00BD6053" w:rsidRPr="00BD6053" w14:paraId="5A612B7E" w14:textId="77777777" w:rsidTr="00BD6053">
        <w:trPr>
          <w:trHeight w:val="202"/>
        </w:trPr>
        <w:tc>
          <w:tcPr>
            <w:tcW w:w="2830" w:type="dxa"/>
          </w:tcPr>
          <w:p w14:paraId="260AA848" w14:textId="77777777" w:rsidR="00BD6053" w:rsidRPr="00BD6053" w:rsidRDefault="00BD6053" w:rsidP="00BD6053">
            <w:pPr>
              <w:pStyle w:val="Style11"/>
              <w:widowControl/>
              <w:spacing w:line="240" w:lineRule="auto"/>
              <w:ind w:firstLine="0"/>
            </w:pPr>
            <w:r w:rsidRPr="00BD6053">
              <w:t>Свыше 5 лет при нахождении  вне области аэронавигации</w:t>
            </w:r>
          </w:p>
        </w:tc>
        <w:tc>
          <w:tcPr>
            <w:tcW w:w="3274" w:type="dxa"/>
          </w:tcPr>
          <w:p w14:paraId="01E68975" w14:textId="77777777" w:rsidR="00BD6053" w:rsidRPr="00BD6053" w:rsidRDefault="00BD6053" w:rsidP="00BD6053">
            <w:pPr>
              <w:pStyle w:val="Style6"/>
              <w:widowControl/>
              <w:rPr>
                <w:rStyle w:val="FontStyle28"/>
                <w:sz w:val="24"/>
                <w:szCs w:val="24"/>
              </w:rPr>
            </w:pPr>
            <w:r w:rsidRPr="00BD6053">
              <w:rPr>
                <w:rStyle w:val="FontStyle28"/>
                <w:sz w:val="24"/>
                <w:szCs w:val="24"/>
              </w:rPr>
              <w:t xml:space="preserve">50 % от первоначальной подготовки, </w:t>
            </w:r>
            <w:r w:rsidRPr="00BD6053">
              <w:t>стажировка в полном объёме</w:t>
            </w:r>
          </w:p>
        </w:tc>
        <w:tc>
          <w:tcPr>
            <w:tcW w:w="3001" w:type="dxa"/>
          </w:tcPr>
          <w:p w14:paraId="043402EF" w14:textId="77777777" w:rsidR="00BD6053" w:rsidRPr="00BD6053" w:rsidRDefault="00BD6053" w:rsidP="00BD6053">
            <w:pPr>
              <w:pStyle w:val="Style5"/>
              <w:widowControl/>
            </w:pPr>
            <w:r w:rsidRPr="00BD6053">
              <w:t>Объем стажировки на рабочем месте и тренажёре в соответствии с таблицей 2</w:t>
            </w:r>
          </w:p>
        </w:tc>
      </w:tr>
    </w:tbl>
    <w:p w14:paraId="0079D51D" w14:textId="10375C43" w:rsidR="00F97DCD" w:rsidRDefault="00675218" w:rsidP="00675218">
      <w:pPr>
        <w:spacing w:after="0"/>
        <w:rPr>
          <w:rFonts w:ascii="Times New Roman" w:hAnsi="Times New Roman"/>
          <w:color w:val="000000"/>
          <w:sz w:val="24"/>
          <w:szCs w:val="24"/>
        </w:rPr>
      </w:pPr>
      <w:r w:rsidRPr="00675218">
        <w:rPr>
          <w:rFonts w:ascii="Times New Roman" w:hAnsi="Times New Roman"/>
          <w:color w:val="000000"/>
          <w:sz w:val="24"/>
          <w:szCs w:val="24"/>
        </w:rPr>
        <w:t>7.9 При получении последующего допуска к самостоятельной работе на другом</w:t>
      </w:r>
      <w:r w:rsidRPr="00675218">
        <w:rPr>
          <w:color w:val="000000"/>
        </w:rPr>
        <w:br/>
      </w:r>
      <w:r w:rsidRPr="00675218">
        <w:rPr>
          <w:rFonts w:ascii="Times New Roman" w:hAnsi="Times New Roman"/>
          <w:color w:val="000000"/>
          <w:sz w:val="24"/>
          <w:szCs w:val="24"/>
        </w:rPr>
        <w:t xml:space="preserve">диспетчерском пункте время </w:t>
      </w:r>
      <w:proofErr w:type="spellStart"/>
      <w:r w:rsidRPr="00675218">
        <w:rPr>
          <w:rFonts w:ascii="Times New Roman" w:hAnsi="Times New Roman"/>
          <w:color w:val="000000"/>
          <w:sz w:val="24"/>
          <w:szCs w:val="24"/>
        </w:rPr>
        <w:t>тренажѐрной</w:t>
      </w:r>
      <w:proofErr w:type="spellEnd"/>
      <w:r w:rsidRPr="00675218">
        <w:rPr>
          <w:rFonts w:ascii="Times New Roman" w:hAnsi="Times New Roman"/>
          <w:color w:val="000000"/>
          <w:sz w:val="24"/>
          <w:szCs w:val="24"/>
        </w:rPr>
        <w:t xml:space="preserve"> подготовки может быть сокращено, но не</w:t>
      </w:r>
      <w:r w:rsidRPr="00675218">
        <w:rPr>
          <w:color w:val="000000"/>
        </w:rPr>
        <w:br/>
      </w:r>
      <w:r w:rsidRPr="00675218">
        <w:rPr>
          <w:rFonts w:ascii="Times New Roman" w:hAnsi="Times New Roman"/>
          <w:color w:val="000000"/>
          <w:sz w:val="24"/>
          <w:szCs w:val="24"/>
        </w:rPr>
        <w:t>более чем на 50% от выше указанного.</w:t>
      </w:r>
      <w:r w:rsidRPr="00675218">
        <w:rPr>
          <w:color w:val="000000"/>
        </w:rPr>
        <w:br/>
      </w:r>
      <w:r w:rsidRPr="00675218">
        <w:rPr>
          <w:rFonts w:ascii="Times New Roman" w:hAnsi="Times New Roman"/>
          <w:color w:val="000000"/>
          <w:sz w:val="24"/>
          <w:szCs w:val="24"/>
        </w:rPr>
        <w:t>7.10 Восстановление профессиональных навыков специалистов ГЦ ОрВД, отдела</w:t>
      </w:r>
      <w:r w:rsidRPr="00675218">
        <w:rPr>
          <w:color w:val="000000"/>
        </w:rPr>
        <w:br/>
      </w:r>
      <w:r w:rsidRPr="00675218">
        <w:rPr>
          <w:rFonts w:ascii="Times New Roman" w:hAnsi="Times New Roman"/>
          <w:color w:val="000000"/>
          <w:sz w:val="24"/>
          <w:szCs w:val="24"/>
        </w:rPr>
        <w:t>Брифинг, ПИО осуществляется:</w:t>
      </w:r>
      <w:r w:rsidRPr="00675218">
        <w:rPr>
          <w:color w:val="000000"/>
        </w:rPr>
        <w:br/>
      </w:r>
      <w:r w:rsidRPr="00675218">
        <w:rPr>
          <w:rFonts w:ascii="Times New Roman" w:hAnsi="Times New Roman"/>
          <w:color w:val="000000"/>
          <w:sz w:val="24"/>
          <w:szCs w:val="24"/>
        </w:rPr>
        <w:t xml:space="preserve">     1) при перерывах в работе от шести 6 до 12 месяцев – проверкой практических</w:t>
      </w:r>
      <w:r w:rsidRPr="00675218">
        <w:rPr>
          <w:color w:val="000000"/>
        </w:rPr>
        <w:br/>
      </w:r>
      <w:r w:rsidRPr="00675218">
        <w:rPr>
          <w:rFonts w:ascii="Times New Roman" w:hAnsi="Times New Roman"/>
          <w:color w:val="000000"/>
          <w:sz w:val="24"/>
          <w:szCs w:val="24"/>
        </w:rPr>
        <w:t>навыков на рабочем месте;</w:t>
      </w:r>
      <w:r w:rsidRPr="00675218">
        <w:rPr>
          <w:color w:val="000000"/>
        </w:rPr>
        <w:br/>
      </w:r>
      <w:r w:rsidRPr="00675218">
        <w:rPr>
          <w:rFonts w:ascii="Times New Roman" w:hAnsi="Times New Roman"/>
          <w:color w:val="000000"/>
          <w:sz w:val="24"/>
          <w:szCs w:val="24"/>
        </w:rPr>
        <w:t xml:space="preserve">     2) при перерывах в работе более одного года – обучением по программе</w:t>
      </w:r>
      <w:r w:rsidRPr="00675218">
        <w:rPr>
          <w:color w:val="000000"/>
        </w:rPr>
        <w:br/>
      </w:r>
      <w:r w:rsidRPr="00675218">
        <w:rPr>
          <w:rFonts w:ascii="Times New Roman" w:hAnsi="Times New Roman"/>
          <w:color w:val="000000"/>
          <w:sz w:val="24"/>
          <w:szCs w:val="24"/>
        </w:rPr>
        <w:t>поддержания профессионального уровня, прохождением стажировки, проверкой</w:t>
      </w:r>
      <w:r w:rsidRPr="00675218">
        <w:rPr>
          <w:color w:val="000000"/>
        </w:rPr>
        <w:br/>
      </w:r>
      <w:r w:rsidRPr="00675218">
        <w:rPr>
          <w:rFonts w:ascii="Times New Roman" w:hAnsi="Times New Roman"/>
          <w:color w:val="000000"/>
          <w:sz w:val="24"/>
          <w:szCs w:val="24"/>
        </w:rPr>
        <w:t>теоретических и практических навыков. В зависимости от уровня подготовленности</w:t>
      </w:r>
    </w:p>
    <w:p w14:paraId="0279AE60" w14:textId="67A729A7" w:rsidR="00F2538F" w:rsidRDefault="00F2538F" w:rsidP="00F2538F">
      <w:pPr>
        <w:spacing w:after="0"/>
        <w:rPr>
          <w:rFonts w:ascii="Times New Roman" w:hAnsi="Times New Roman"/>
          <w:color w:val="000000"/>
          <w:sz w:val="24"/>
          <w:szCs w:val="24"/>
        </w:rPr>
      </w:pPr>
      <w:r w:rsidRPr="00F2538F">
        <w:rPr>
          <w:rFonts w:ascii="Times New Roman" w:hAnsi="Times New Roman"/>
          <w:color w:val="000000"/>
          <w:sz w:val="24"/>
          <w:szCs w:val="24"/>
        </w:rPr>
        <w:t xml:space="preserve">специалиста допускается снижение </w:t>
      </w:r>
      <w:proofErr w:type="spellStart"/>
      <w:r w:rsidRPr="00F2538F">
        <w:rPr>
          <w:rFonts w:ascii="Times New Roman" w:hAnsi="Times New Roman"/>
          <w:color w:val="000000"/>
          <w:sz w:val="24"/>
          <w:szCs w:val="24"/>
        </w:rPr>
        <w:t>объѐма</w:t>
      </w:r>
      <w:proofErr w:type="spellEnd"/>
      <w:r w:rsidRPr="00F2538F">
        <w:rPr>
          <w:rFonts w:ascii="Times New Roman" w:hAnsi="Times New Roman"/>
          <w:color w:val="000000"/>
          <w:sz w:val="24"/>
          <w:szCs w:val="24"/>
        </w:rPr>
        <w:t xml:space="preserve"> стажировки, но не более чем на 50% от</w:t>
      </w:r>
      <w:r w:rsidRPr="00F2538F">
        <w:rPr>
          <w:color w:val="000000"/>
        </w:rPr>
        <w:br/>
      </w:r>
      <w:r w:rsidRPr="00F2538F">
        <w:rPr>
          <w:rFonts w:ascii="Times New Roman" w:hAnsi="Times New Roman"/>
          <w:color w:val="000000"/>
          <w:sz w:val="24"/>
          <w:szCs w:val="24"/>
        </w:rPr>
        <w:t>установленного для первоначального допуска на данном диспетчерском пункте.</w:t>
      </w:r>
      <w:r w:rsidRPr="00F2538F">
        <w:rPr>
          <w:color w:val="000000"/>
        </w:rPr>
        <w:br/>
      </w:r>
      <w:r w:rsidRPr="00F2538F">
        <w:rPr>
          <w:rFonts w:ascii="Times New Roman" w:hAnsi="Times New Roman"/>
          <w:color w:val="000000"/>
          <w:sz w:val="24"/>
          <w:szCs w:val="24"/>
        </w:rPr>
        <w:t xml:space="preserve">7.11 </w:t>
      </w:r>
      <w:proofErr w:type="spellStart"/>
      <w:r w:rsidRPr="00F2538F">
        <w:rPr>
          <w:rFonts w:ascii="Times New Roman" w:hAnsi="Times New Roman"/>
          <w:color w:val="000000"/>
          <w:sz w:val="24"/>
          <w:szCs w:val="24"/>
        </w:rPr>
        <w:t>Тренажѐрная</w:t>
      </w:r>
      <w:proofErr w:type="spellEnd"/>
      <w:r w:rsidRPr="00F2538F">
        <w:rPr>
          <w:rFonts w:ascii="Times New Roman" w:hAnsi="Times New Roman"/>
          <w:color w:val="000000"/>
          <w:sz w:val="24"/>
          <w:szCs w:val="24"/>
        </w:rPr>
        <w:t xml:space="preserve"> подготовка является неотъемлемой частью проверки практических</w:t>
      </w:r>
      <w:r w:rsidRPr="00F2538F">
        <w:rPr>
          <w:color w:val="000000"/>
        </w:rPr>
        <w:br/>
      </w:r>
      <w:r w:rsidRPr="00F2538F">
        <w:rPr>
          <w:rFonts w:ascii="Times New Roman" w:hAnsi="Times New Roman"/>
          <w:color w:val="000000"/>
          <w:sz w:val="24"/>
          <w:szCs w:val="24"/>
        </w:rPr>
        <w:t>навыков и умений диспетчеров УВД и проводится на периодической основе не реже</w:t>
      </w:r>
      <w:r w:rsidRPr="00F2538F">
        <w:rPr>
          <w:color w:val="000000"/>
        </w:rPr>
        <w:br/>
      </w:r>
      <w:r w:rsidRPr="00F2538F">
        <w:rPr>
          <w:rFonts w:ascii="Times New Roman" w:hAnsi="Times New Roman"/>
          <w:color w:val="000000"/>
          <w:sz w:val="24"/>
          <w:szCs w:val="24"/>
        </w:rPr>
        <w:t>двух раз в год также в случаях:</w:t>
      </w:r>
      <w:r w:rsidRPr="00F2538F">
        <w:rPr>
          <w:color w:val="000000"/>
        </w:rPr>
        <w:br/>
      </w:r>
      <w:r w:rsidRPr="00F2538F">
        <w:rPr>
          <w:rFonts w:ascii="Times New Roman" w:hAnsi="Times New Roman"/>
          <w:color w:val="000000"/>
          <w:sz w:val="24"/>
          <w:szCs w:val="24"/>
        </w:rPr>
        <w:t xml:space="preserve">      1) при допуске к самостоятельной работе на диспетчерских пунктах в </w:t>
      </w:r>
      <w:proofErr w:type="spellStart"/>
      <w:r w:rsidRPr="00F2538F">
        <w:rPr>
          <w:rFonts w:ascii="Times New Roman" w:hAnsi="Times New Roman"/>
          <w:color w:val="000000"/>
          <w:sz w:val="24"/>
          <w:szCs w:val="24"/>
        </w:rPr>
        <w:t>объѐме</w:t>
      </w:r>
      <w:proofErr w:type="spellEnd"/>
      <w:r w:rsidRPr="00F2538F">
        <w:rPr>
          <w:rFonts w:ascii="Times New Roman" w:hAnsi="Times New Roman"/>
          <w:color w:val="000000"/>
          <w:sz w:val="24"/>
          <w:szCs w:val="24"/>
        </w:rPr>
        <w:t>:</w:t>
      </w:r>
      <w:r w:rsidRPr="00F2538F">
        <w:rPr>
          <w:color w:val="000000"/>
        </w:rPr>
        <w:br/>
      </w:r>
      <w:r w:rsidRPr="00F2538F">
        <w:rPr>
          <w:rFonts w:ascii="Times New Roman" w:hAnsi="Times New Roman"/>
          <w:color w:val="000000"/>
          <w:sz w:val="24"/>
          <w:szCs w:val="24"/>
        </w:rPr>
        <w:lastRenderedPageBreak/>
        <w:t>диспетчерский пункт руления (ДПР) – не менее 10 часов;</w:t>
      </w:r>
      <w:r w:rsidRPr="00F2538F">
        <w:rPr>
          <w:color w:val="000000"/>
        </w:rPr>
        <w:br/>
      </w:r>
      <w:r w:rsidRPr="00F2538F">
        <w:rPr>
          <w:rFonts w:ascii="Times New Roman" w:hAnsi="Times New Roman"/>
          <w:color w:val="000000"/>
          <w:sz w:val="24"/>
          <w:szCs w:val="24"/>
        </w:rPr>
        <w:t>стартовый диспетчерский пункт (СДП) – не менее 10 часов;</w:t>
      </w:r>
      <w:r w:rsidRPr="00F2538F">
        <w:rPr>
          <w:color w:val="000000"/>
        </w:rPr>
        <w:br/>
      </w:r>
      <w:r w:rsidRPr="00F2538F">
        <w:rPr>
          <w:rFonts w:ascii="Times New Roman" w:hAnsi="Times New Roman"/>
          <w:color w:val="000000"/>
          <w:sz w:val="24"/>
          <w:szCs w:val="24"/>
        </w:rPr>
        <w:t>диспетчерский пункт подхода (ДПП) – не менее 75 часов;</w:t>
      </w:r>
      <w:r w:rsidRPr="00F2538F">
        <w:rPr>
          <w:color w:val="000000"/>
        </w:rPr>
        <w:br/>
      </w:r>
      <w:r w:rsidRPr="00F2538F">
        <w:rPr>
          <w:rFonts w:ascii="Times New Roman" w:hAnsi="Times New Roman"/>
          <w:color w:val="000000"/>
          <w:sz w:val="24"/>
          <w:szCs w:val="24"/>
        </w:rPr>
        <w:t>диспетчерский пункт вышка (КДП с ИСН) – не менее 75 часов;</w:t>
      </w:r>
      <w:r w:rsidRPr="00F2538F">
        <w:rPr>
          <w:color w:val="000000"/>
        </w:rPr>
        <w:br/>
      </w:r>
      <w:r w:rsidRPr="00F2538F">
        <w:rPr>
          <w:rFonts w:ascii="Times New Roman" w:hAnsi="Times New Roman"/>
          <w:color w:val="000000"/>
          <w:sz w:val="24"/>
          <w:szCs w:val="24"/>
        </w:rPr>
        <w:t>районный диспетчерский центр – не менее 75 часов;</w:t>
      </w:r>
      <w:r w:rsidRPr="00F2538F">
        <w:rPr>
          <w:color w:val="000000"/>
        </w:rPr>
        <w:br/>
      </w:r>
      <w:r w:rsidRPr="00F2538F">
        <w:rPr>
          <w:rFonts w:ascii="Times New Roman" w:hAnsi="Times New Roman"/>
          <w:color w:val="000000"/>
          <w:sz w:val="24"/>
          <w:szCs w:val="24"/>
        </w:rPr>
        <w:t xml:space="preserve">    2) при последующем допуске к самостоятельной работе время </w:t>
      </w:r>
      <w:proofErr w:type="spellStart"/>
      <w:r w:rsidRPr="00F2538F">
        <w:rPr>
          <w:rFonts w:ascii="Times New Roman" w:hAnsi="Times New Roman"/>
          <w:color w:val="000000"/>
          <w:sz w:val="24"/>
          <w:szCs w:val="24"/>
        </w:rPr>
        <w:t>тренажѐрной</w:t>
      </w:r>
      <w:proofErr w:type="spellEnd"/>
      <w:r w:rsidRPr="00F2538F">
        <w:rPr>
          <w:color w:val="000000"/>
        </w:rPr>
        <w:br/>
      </w:r>
      <w:r w:rsidRPr="00F2538F">
        <w:rPr>
          <w:rFonts w:ascii="Times New Roman" w:hAnsi="Times New Roman"/>
          <w:color w:val="000000"/>
          <w:sz w:val="24"/>
          <w:szCs w:val="24"/>
        </w:rPr>
        <w:t>подготовки может быть сокращено, но не более чем на 50% от выше указанного;</w:t>
      </w:r>
      <w:r w:rsidRPr="00F2538F">
        <w:rPr>
          <w:color w:val="000000"/>
        </w:rPr>
        <w:br/>
      </w:r>
      <w:r w:rsidRPr="00F2538F">
        <w:rPr>
          <w:rFonts w:ascii="Times New Roman" w:hAnsi="Times New Roman"/>
          <w:color w:val="000000"/>
          <w:sz w:val="24"/>
          <w:szCs w:val="24"/>
        </w:rPr>
        <w:t xml:space="preserve">    3) при перерывах в работе по управлению воздушным движения более шести</w:t>
      </w:r>
      <w:r w:rsidRPr="00F2538F">
        <w:rPr>
          <w:color w:val="000000"/>
        </w:rPr>
        <w:br/>
      </w:r>
      <w:r w:rsidRPr="00F2538F">
        <w:rPr>
          <w:rFonts w:ascii="Times New Roman" w:hAnsi="Times New Roman"/>
          <w:color w:val="000000"/>
          <w:sz w:val="24"/>
          <w:szCs w:val="24"/>
        </w:rPr>
        <w:t xml:space="preserve">месяцев в </w:t>
      </w:r>
      <w:proofErr w:type="spellStart"/>
      <w:r w:rsidRPr="00F2538F">
        <w:rPr>
          <w:rFonts w:ascii="Times New Roman" w:hAnsi="Times New Roman"/>
          <w:color w:val="000000"/>
          <w:sz w:val="24"/>
          <w:szCs w:val="24"/>
        </w:rPr>
        <w:t>объѐме</w:t>
      </w:r>
      <w:proofErr w:type="spellEnd"/>
      <w:r w:rsidRPr="00F2538F">
        <w:rPr>
          <w:rFonts w:ascii="Times New Roman" w:hAnsi="Times New Roman"/>
          <w:color w:val="000000"/>
          <w:sz w:val="24"/>
          <w:szCs w:val="24"/>
        </w:rPr>
        <w:t xml:space="preserve"> не менее 15-ти часов;</w:t>
      </w:r>
      <w:r w:rsidRPr="00F2538F">
        <w:rPr>
          <w:color w:val="000000"/>
        </w:rPr>
        <w:br/>
      </w:r>
      <w:r w:rsidRPr="00F2538F">
        <w:rPr>
          <w:rFonts w:ascii="Times New Roman" w:hAnsi="Times New Roman"/>
          <w:color w:val="000000"/>
          <w:sz w:val="24"/>
          <w:szCs w:val="24"/>
        </w:rPr>
        <w:t xml:space="preserve">    4) при грубых нарушениях технологии/ фразеологии, в </w:t>
      </w:r>
      <w:r w:rsidR="002C3836" w:rsidRPr="00F2538F">
        <w:rPr>
          <w:rFonts w:ascii="Times New Roman" w:hAnsi="Times New Roman"/>
          <w:color w:val="000000"/>
          <w:sz w:val="24"/>
          <w:szCs w:val="24"/>
        </w:rPr>
        <w:t>объёме</w:t>
      </w:r>
      <w:r w:rsidRPr="00F2538F">
        <w:rPr>
          <w:rFonts w:ascii="Times New Roman" w:hAnsi="Times New Roman"/>
          <w:color w:val="000000"/>
          <w:sz w:val="24"/>
          <w:szCs w:val="24"/>
        </w:rPr>
        <w:t xml:space="preserve"> не менее 6-ти</w:t>
      </w:r>
      <w:r w:rsidRPr="00F2538F">
        <w:rPr>
          <w:color w:val="000000"/>
        </w:rPr>
        <w:br/>
      </w:r>
      <w:r w:rsidRPr="00F2538F">
        <w:rPr>
          <w:rFonts w:ascii="Times New Roman" w:hAnsi="Times New Roman"/>
          <w:color w:val="000000"/>
          <w:sz w:val="24"/>
          <w:szCs w:val="24"/>
        </w:rPr>
        <w:t>часов;</w:t>
      </w:r>
      <w:r w:rsidRPr="00F2538F">
        <w:rPr>
          <w:color w:val="000000"/>
        </w:rPr>
        <w:br/>
      </w:r>
      <w:r w:rsidRPr="00F2538F">
        <w:rPr>
          <w:rFonts w:ascii="Times New Roman" w:hAnsi="Times New Roman"/>
          <w:color w:val="000000"/>
          <w:sz w:val="24"/>
          <w:szCs w:val="24"/>
        </w:rPr>
        <w:t xml:space="preserve">    5) при внедрении новых процедур ОВД, оборудования, изменениях в структуре</w:t>
      </w:r>
      <w:r w:rsidRPr="00F2538F">
        <w:rPr>
          <w:color w:val="000000"/>
        </w:rPr>
        <w:br/>
      </w:r>
      <w:r w:rsidRPr="00F2538F">
        <w:rPr>
          <w:rFonts w:ascii="Times New Roman" w:hAnsi="Times New Roman"/>
          <w:color w:val="000000"/>
          <w:sz w:val="24"/>
          <w:szCs w:val="24"/>
        </w:rPr>
        <w:t xml:space="preserve">воздушного пространства проводится в </w:t>
      </w:r>
      <w:r w:rsidR="002C3836" w:rsidRPr="00F2538F">
        <w:rPr>
          <w:rFonts w:ascii="Times New Roman" w:hAnsi="Times New Roman"/>
          <w:color w:val="000000"/>
          <w:sz w:val="24"/>
          <w:szCs w:val="24"/>
        </w:rPr>
        <w:t>объёме</w:t>
      </w:r>
      <w:r w:rsidRPr="00F2538F">
        <w:rPr>
          <w:rFonts w:ascii="Times New Roman" w:hAnsi="Times New Roman"/>
          <w:color w:val="000000"/>
          <w:sz w:val="24"/>
          <w:szCs w:val="24"/>
        </w:rPr>
        <w:t>, определяемом руководителем службы</w:t>
      </w:r>
      <w:r w:rsidRPr="00F2538F">
        <w:rPr>
          <w:color w:val="000000"/>
        </w:rPr>
        <w:br/>
      </w:r>
      <w:r w:rsidRPr="00F2538F">
        <w:rPr>
          <w:rFonts w:ascii="Times New Roman" w:hAnsi="Times New Roman"/>
          <w:color w:val="000000"/>
          <w:sz w:val="24"/>
          <w:szCs w:val="24"/>
        </w:rPr>
        <w:t>ОВД в зависимости от сложности процедуры, но не менее 3-х часов;</w:t>
      </w:r>
      <w:r w:rsidRPr="00F2538F">
        <w:rPr>
          <w:color w:val="000000"/>
        </w:rPr>
        <w:br/>
      </w:r>
      <w:r w:rsidRPr="00F2538F">
        <w:rPr>
          <w:rFonts w:ascii="Times New Roman" w:hAnsi="Times New Roman"/>
          <w:color w:val="000000"/>
          <w:sz w:val="24"/>
          <w:szCs w:val="24"/>
        </w:rPr>
        <w:t xml:space="preserve">7.12 Для многосекторных диспетчерских пунктов </w:t>
      </w:r>
      <w:proofErr w:type="spellStart"/>
      <w:r w:rsidRPr="00F2538F">
        <w:rPr>
          <w:rFonts w:ascii="Times New Roman" w:hAnsi="Times New Roman"/>
          <w:color w:val="000000"/>
          <w:sz w:val="24"/>
          <w:szCs w:val="24"/>
        </w:rPr>
        <w:t>тренажѐрная</w:t>
      </w:r>
      <w:proofErr w:type="spellEnd"/>
      <w:r w:rsidRPr="00F2538F">
        <w:rPr>
          <w:rFonts w:ascii="Times New Roman" w:hAnsi="Times New Roman"/>
          <w:color w:val="000000"/>
          <w:sz w:val="24"/>
          <w:szCs w:val="24"/>
        </w:rPr>
        <w:t xml:space="preserve"> подготовка может</w:t>
      </w:r>
      <w:r w:rsidRPr="00F2538F">
        <w:rPr>
          <w:color w:val="000000"/>
        </w:rPr>
        <w:br/>
      </w:r>
      <w:r w:rsidRPr="00F2538F">
        <w:rPr>
          <w:rFonts w:ascii="Times New Roman" w:hAnsi="Times New Roman"/>
          <w:color w:val="000000"/>
          <w:sz w:val="24"/>
          <w:szCs w:val="24"/>
        </w:rPr>
        <w:t>проводится на одном из секторов.</w:t>
      </w:r>
      <w:r w:rsidRPr="00F2538F">
        <w:rPr>
          <w:color w:val="000000"/>
        </w:rPr>
        <w:br/>
      </w:r>
      <w:r w:rsidRPr="00F2538F">
        <w:rPr>
          <w:rFonts w:ascii="Times New Roman" w:hAnsi="Times New Roman"/>
          <w:color w:val="000000"/>
          <w:sz w:val="24"/>
          <w:szCs w:val="24"/>
        </w:rPr>
        <w:t xml:space="preserve">7.13 Руководитель </w:t>
      </w:r>
      <w:proofErr w:type="spellStart"/>
      <w:r w:rsidRPr="00F2538F">
        <w:rPr>
          <w:rFonts w:ascii="Times New Roman" w:hAnsi="Times New Roman"/>
          <w:color w:val="000000"/>
          <w:sz w:val="24"/>
          <w:szCs w:val="24"/>
        </w:rPr>
        <w:t>полѐтов</w:t>
      </w:r>
      <w:proofErr w:type="spellEnd"/>
      <w:r w:rsidRPr="00F2538F">
        <w:rPr>
          <w:rFonts w:ascii="Times New Roman" w:hAnsi="Times New Roman"/>
          <w:color w:val="000000"/>
          <w:sz w:val="24"/>
          <w:szCs w:val="24"/>
        </w:rPr>
        <w:t>/старший диспетчер, старший диспетчер-инструктор,</w:t>
      </w:r>
      <w:r w:rsidRPr="00F2538F">
        <w:rPr>
          <w:color w:val="000000"/>
        </w:rPr>
        <w:br/>
      </w:r>
      <w:r w:rsidRPr="00F2538F">
        <w:rPr>
          <w:rFonts w:ascii="Times New Roman" w:hAnsi="Times New Roman"/>
          <w:color w:val="000000"/>
          <w:sz w:val="24"/>
          <w:szCs w:val="24"/>
        </w:rPr>
        <w:t>начальник/заместитель начальника Центра ОВД, инспектора по управлению</w:t>
      </w:r>
      <w:r w:rsidRPr="00F2538F">
        <w:rPr>
          <w:color w:val="000000"/>
        </w:rPr>
        <w:br/>
      </w:r>
      <w:r w:rsidRPr="00F2538F">
        <w:rPr>
          <w:rFonts w:ascii="Times New Roman" w:hAnsi="Times New Roman"/>
          <w:color w:val="000000"/>
          <w:sz w:val="24"/>
          <w:szCs w:val="24"/>
        </w:rPr>
        <w:t xml:space="preserve">безопасностью </w:t>
      </w:r>
      <w:proofErr w:type="spellStart"/>
      <w:r w:rsidRPr="00F2538F">
        <w:rPr>
          <w:rFonts w:ascii="Times New Roman" w:hAnsi="Times New Roman"/>
          <w:color w:val="000000"/>
          <w:sz w:val="24"/>
          <w:szCs w:val="24"/>
        </w:rPr>
        <w:t>полѐтов</w:t>
      </w:r>
      <w:proofErr w:type="spellEnd"/>
      <w:r w:rsidRPr="00F2538F">
        <w:rPr>
          <w:rFonts w:ascii="Times New Roman" w:hAnsi="Times New Roman"/>
          <w:color w:val="000000"/>
          <w:sz w:val="24"/>
          <w:szCs w:val="24"/>
        </w:rPr>
        <w:t xml:space="preserve"> и качества, руководитель подразделения ОВД приписных</w:t>
      </w:r>
      <w:r w:rsidRPr="00F2538F">
        <w:rPr>
          <w:color w:val="000000"/>
        </w:rPr>
        <w:br/>
      </w:r>
      <w:r w:rsidRPr="00F2538F">
        <w:rPr>
          <w:rFonts w:ascii="Times New Roman" w:hAnsi="Times New Roman"/>
          <w:color w:val="000000"/>
          <w:sz w:val="24"/>
          <w:szCs w:val="24"/>
        </w:rPr>
        <w:t xml:space="preserve">аэродромов может направить диспетчера УВД/ОВД на дополнительную </w:t>
      </w:r>
      <w:proofErr w:type="spellStart"/>
      <w:r w:rsidRPr="00F2538F">
        <w:rPr>
          <w:rFonts w:ascii="Times New Roman" w:hAnsi="Times New Roman"/>
          <w:color w:val="000000"/>
          <w:sz w:val="24"/>
          <w:szCs w:val="24"/>
        </w:rPr>
        <w:t>тренажѐрную</w:t>
      </w:r>
      <w:proofErr w:type="spellEnd"/>
      <w:r w:rsidRPr="00F2538F">
        <w:rPr>
          <w:color w:val="000000"/>
        </w:rPr>
        <w:br/>
      </w:r>
      <w:r w:rsidRPr="00F2538F">
        <w:rPr>
          <w:rFonts w:ascii="Times New Roman" w:hAnsi="Times New Roman"/>
          <w:color w:val="000000"/>
          <w:sz w:val="24"/>
          <w:szCs w:val="24"/>
        </w:rPr>
        <w:t>подготовку при выявлении нарушений правил ОВД или неуверенной работе на данном</w:t>
      </w:r>
      <w:r w:rsidRPr="00F2538F">
        <w:rPr>
          <w:color w:val="000000"/>
        </w:rPr>
        <w:br/>
      </w:r>
      <w:r w:rsidRPr="00F2538F">
        <w:rPr>
          <w:rFonts w:ascii="Times New Roman" w:hAnsi="Times New Roman"/>
          <w:color w:val="000000"/>
          <w:sz w:val="24"/>
          <w:szCs w:val="24"/>
        </w:rPr>
        <w:t>диспетчерском пункте.</w:t>
      </w:r>
    </w:p>
    <w:p w14:paraId="1306C0EF" w14:textId="77777777" w:rsidR="00F2538F" w:rsidRDefault="00F2538F" w:rsidP="00F2538F">
      <w:pPr>
        <w:spacing w:after="0"/>
        <w:jc w:val="center"/>
        <w:rPr>
          <w:rFonts w:ascii="Times New Roman" w:hAnsi="Times New Roman"/>
          <w:b/>
          <w:bCs/>
          <w:color w:val="000000"/>
          <w:sz w:val="28"/>
          <w:szCs w:val="28"/>
        </w:rPr>
      </w:pPr>
      <w:r w:rsidRPr="00F2538F">
        <w:rPr>
          <w:color w:val="000000"/>
        </w:rPr>
        <w:br/>
      </w:r>
      <w:r w:rsidRPr="00F2538F">
        <w:rPr>
          <w:rFonts w:ascii="Times New Roman" w:hAnsi="Times New Roman"/>
          <w:b/>
          <w:bCs/>
          <w:color w:val="000000"/>
          <w:sz w:val="28"/>
          <w:szCs w:val="28"/>
        </w:rPr>
        <w:t>8. Подготовка и допуск к самостоятельной работе специалистов по</w:t>
      </w:r>
      <w:r w:rsidRPr="00F2538F">
        <w:rPr>
          <w:b/>
          <w:bCs/>
          <w:color w:val="000000"/>
          <w:sz w:val="28"/>
          <w:szCs w:val="28"/>
        </w:rPr>
        <w:br/>
      </w:r>
      <w:r w:rsidRPr="00F2538F">
        <w:rPr>
          <w:rFonts w:ascii="Times New Roman" w:hAnsi="Times New Roman"/>
          <w:b/>
          <w:bCs/>
          <w:color w:val="000000"/>
          <w:sz w:val="28"/>
          <w:szCs w:val="28"/>
        </w:rPr>
        <w:t xml:space="preserve">обеспечению аэронавигационной информацией, картографии и дизайна </w:t>
      </w:r>
      <w:proofErr w:type="spellStart"/>
      <w:r w:rsidRPr="00F2538F">
        <w:rPr>
          <w:rFonts w:ascii="Times New Roman" w:hAnsi="Times New Roman"/>
          <w:b/>
          <w:bCs/>
          <w:color w:val="000000"/>
          <w:sz w:val="28"/>
          <w:szCs w:val="28"/>
        </w:rPr>
        <w:t>лѐтных</w:t>
      </w:r>
      <w:proofErr w:type="spellEnd"/>
      <w:r w:rsidRPr="00F2538F">
        <w:rPr>
          <w:rFonts w:ascii="Times New Roman" w:hAnsi="Times New Roman"/>
          <w:b/>
          <w:bCs/>
          <w:color w:val="000000"/>
          <w:sz w:val="28"/>
          <w:szCs w:val="28"/>
        </w:rPr>
        <w:t xml:space="preserve"> процедур (далее – САИ)</w:t>
      </w:r>
    </w:p>
    <w:p w14:paraId="49B03963" w14:textId="77777777" w:rsidR="00F2538F" w:rsidRDefault="00F2538F" w:rsidP="00F2538F">
      <w:pPr>
        <w:spacing w:after="0"/>
        <w:rPr>
          <w:rFonts w:ascii="Times New Roman" w:hAnsi="Times New Roman"/>
          <w:color w:val="000000"/>
          <w:sz w:val="24"/>
          <w:szCs w:val="24"/>
        </w:rPr>
      </w:pPr>
      <w:r w:rsidRPr="00F2538F">
        <w:rPr>
          <w:b/>
          <w:bCs/>
          <w:color w:val="000000"/>
          <w:sz w:val="28"/>
          <w:szCs w:val="28"/>
        </w:rPr>
        <w:br/>
      </w:r>
      <w:r w:rsidRPr="00F2538F">
        <w:rPr>
          <w:rFonts w:ascii="Times New Roman" w:hAnsi="Times New Roman"/>
          <w:color w:val="000000"/>
          <w:sz w:val="24"/>
          <w:szCs w:val="24"/>
        </w:rPr>
        <w:t xml:space="preserve">8.1 Программы первоначальной подготовки специалистов САИ включает изучение тем в </w:t>
      </w:r>
      <w:proofErr w:type="spellStart"/>
      <w:r w:rsidRPr="00F2538F">
        <w:rPr>
          <w:rFonts w:ascii="Times New Roman" w:hAnsi="Times New Roman"/>
          <w:color w:val="000000"/>
          <w:sz w:val="24"/>
          <w:szCs w:val="24"/>
        </w:rPr>
        <w:t>объѐме</w:t>
      </w:r>
      <w:proofErr w:type="spellEnd"/>
      <w:r w:rsidRPr="00F2538F">
        <w:rPr>
          <w:rFonts w:ascii="Times New Roman" w:hAnsi="Times New Roman"/>
          <w:color w:val="000000"/>
          <w:sz w:val="24"/>
          <w:szCs w:val="24"/>
        </w:rPr>
        <w:t>, как минимум, указанном в Таблице 9 к настоящим Типовым программам.</w:t>
      </w:r>
      <w:r w:rsidRPr="00F2538F">
        <w:rPr>
          <w:color w:val="000000"/>
        </w:rPr>
        <w:br/>
      </w:r>
      <w:r w:rsidRPr="00F2538F">
        <w:rPr>
          <w:rFonts w:ascii="Times New Roman" w:hAnsi="Times New Roman"/>
          <w:color w:val="000000"/>
          <w:sz w:val="24"/>
          <w:szCs w:val="24"/>
        </w:rPr>
        <w:t>8.2 Вновь принимаемые кандидаты для работы в качестве специалиста САИ перед</w:t>
      </w:r>
      <w:r w:rsidRPr="00F2538F">
        <w:rPr>
          <w:color w:val="000000"/>
        </w:rPr>
        <w:br/>
      </w:r>
      <w:r w:rsidRPr="00F2538F">
        <w:rPr>
          <w:rFonts w:ascii="Times New Roman" w:hAnsi="Times New Roman"/>
          <w:color w:val="000000"/>
          <w:sz w:val="24"/>
          <w:szCs w:val="24"/>
        </w:rPr>
        <w:t>допуском к самостоятельной работе проходят первоначальную теоретическую</w:t>
      </w:r>
      <w:r w:rsidRPr="00F2538F">
        <w:rPr>
          <w:color w:val="000000"/>
        </w:rPr>
        <w:br/>
      </w:r>
      <w:r w:rsidRPr="00F2538F">
        <w:rPr>
          <w:rFonts w:ascii="Times New Roman" w:hAnsi="Times New Roman"/>
          <w:color w:val="000000"/>
          <w:sz w:val="24"/>
          <w:szCs w:val="24"/>
        </w:rPr>
        <w:t>подготовку и стажировку на рабочем месте. При наличии авиационного образования,</w:t>
      </w:r>
      <w:r w:rsidRPr="00F2538F">
        <w:rPr>
          <w:color w:val="000000"/>
        </w:rPr>
        <w:br/>
      </w:r>
      <w:r w:rsidRPr="00F2538F">
        <w:rPr>
          <w:rFonts w:ascii="Times New Roman" w:hAnsi="Times New Roman"/>
          <w:color w:val="000000"/>
          <w:sz w:val="24"/>
          <w:szCs w:val="24"/>
        </w:rPr>
        <w:t>вновь принимаемые кандидаты для работы в качестве специалиста по АНИ перед</w:t>
      </w:r>
      <w:r w:rsidRPr="00F2538F">
        <w:rPr>
          <w:color w:val="000000"/>
        </w:rPr>
        <w:br/>
      </w:r>
      <w:r w:rsidRPr="00F2538F">
        <w:rPr>
          <w:rFonts w:ascii="Times New Roman" w:hAnsi="Times New Roman"/>
          <w:color w:val="000000"/>
          <w:sz w:val="24"/>
          <w:szCs w:val="24"/>
        </w:rPr>
        <w:t xml:space="preserve">допуском к самостоятельной работе проходят переподготовку в </w:t>
      </w:r>
      <w:proofErr w:type="spellStart"/>
      <w:r w:rsidRPr="00F2538F">
        <w:rPr>
          <w:rFonts w:ascii="Times New Roman" w:hAnsi="Times New Roman"/>
          <w:color w:val="000000"/>
          <w:sz w:val="24"/>
          <w:szCs w:val="24"/>
        </w:rPr>
        <w:t>объѐме</w:t>
      </w:r>
      <w:proofErr w:type="spellEnd"/>
      <w:r w:rsidRPr="00F2538F">
        <w:rPr>
          <w:rFonts w:ascii="Times New Roman" w:hAnsi="Times New Roman"/>
          <w:color w:val="000000"/>
          <w:sz w:val="24"/>
          <w:szCs w:val="24"/>
        </w:rPr>
        <w:t>, как минимум,</w:t>
      </w:r>
      <w:r w:rsidRPr="00F2538F">
        <w:rPr>
          <w:color w:val="000000"/>
        </w:rPr>
        <w:br/>
      </w:r>
      <w:r w:rsidRPr="00F2538F">
        <w:rPr>
          <w:rFonts w:ascii="Times New Roman" w:hAnsi="Times New Roman"/>
          <w:color w:val="000000"/>
          <w:sz w:val="24"/>
          <w:szCs w:val="24"/>
        </w:rPr>
        <w:t>указанном в Таблице 9, и стажировку на рабочем месте.</w:t>
      </w:r>
    </w:p>
    <w:p w14:paraId="0D11ABF6" w14:textId="22CA2098" w:rsidR="00F2538F" w:rsidRDefault="00F2538F" w:rsidP="00F2538F">
      <w:pPr>
        <w:spacing w:after="0"/>
        <w:rPr>
          <w:rFonts w:ascii="Times New Roman" w:hAnsi="Times New Roman"/>
          <w:b/>
          <w:bCs/>
          <w:color w:val="000000"/>
          <w:sz w:val="24"/>
          <w:szCs w:val="24"/>
        </w:rPr>
      </w:pPr>
      <w:r w:rsidRPr="00F2538F">
        <w:rPr>
          <w:color w:val="000000"/>
        </w:rPr>
        <w:br/>
      </w:r>
      <w:r w:rsidRPr="002C3836">
        <w:rPr>
          <w:rFonts w:ascii="Times New Roman" w:hAnsi="Times New Roman"/>
          <w:b/>
          <w:bCs/>
          <w:color w:val="000000"/>
          <w:sz w:val="28"/>
          <w:szCs w:val="28"/>
        </w:rPr>
        <w:t>Программа первоначальной подготовки специалистов САИ</w:t>
      </w:r>
      <w:r w:rsidRPr="002C3836">
        <w:rPr>
          <w:b/>
          <w:bCs/>
          <w:color w:val="000000"/>
          <w:sz w:val="28"/>
          <w:szCs w:val="28"/>
        </w:rPr>
        <w:br/>
      </w:r>
      <w:r w:rsidRPr="002C3836">
        <w:rPr>
          <w:rFonts w:ascii="Times New Roman" w:hAnsi="Times New Roman"/>
          <w:b/>
          <w:bCs/>
          <w:color w:val="000000"/>
          <w:sz w:val="24"/>
          <w:szCs w:val="24"/>
        </w:rPr>
        <w:t xml:space="preserve">                                                                                                                 </w:t>
      </w:r>
      <w:r w:rsidR="002C3836" w:rsidRPr="002C3836">
        <w:rPr>
          <w:rFonts w:ascii="Times New Roman" w:hAnsi="Times New Roman"/>
          <w:b/>
          <w:bCs/>
          <w:color w:val="000000"/>
          <w:sz w:val="24"/>
          <w:szCs w:val="24"/>
        </w:rPr>
        <w:t xml:space="preserve">         </w:t>
      </w:r>
      <w:r w:rsidRPr="00F2538F">
        <w:rPr>
          <w:rFonts w:ascii="Times New Roman" w:hAnsi="Times New Roman"/>
          <w:b/>
          <w:bCs/>
          <w:color w:val="000000"/>
          <w:sz w:val="24"/>
          <w:szCs w:val="24"/>
        </w:rPr>
        <w:t>Таблица 9</w:t>
      </w:r>
    </w:p>
    <w:tbl>
      <w:tblPr>
        <w:tblStyle w:val="a3"/>
        <w:tblW w:w="0" w:type="auto"/>
        <w:tblLook w:val="04A0" w:firstRow="1" w:lastRow="0" w:firstColumn="1" w:lastColumn="0" w:noHBand="0" w:noVBand="1"/>
      </w:tblPr>
      <w:tblGrid>
        <w:gridCol w:w="1101"/>
        <w:gridCol w:w="4252"/>
        <w:gridCol w:w="1764"/>
        <w:gridCol w:w="1783"/>
      </w:tblGrid>
      <w:tr w:rsidR="002C3836" w:rsidRPr="00933932" w14:paraId="0F1CC1C7" w14:textId="77777777" w:rsidTr="008A2FE8">
        <w:tc>
          <w:tcPr>
            <w:tcW w:w="1101" w:type="dxa"/>
          </w:tcPr>
          <w:p w14:paraId="581BCA67"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b/>
                <w:bCs/>
                <w:color w:val="000000"/>
                <w:sz w:val="24"/>
                <w:szCs w:val="24"/>
                <w:lang w:eastAsia="ru-RU"/>
              </w:rPr>
              <w:t xml:space="preserve">№ п/п </w:t>
            </w:r>
          </w:p>
        </w:tc>
        <w:tc>
          <w:tcPr>
            <w:tcW w:w="4252" w:type="dxa"/>
          </w:tcPr>
          <w:p w14:paraId="3D30A8DC" w14:textId="77777777" w:rsidR="002C3836" w:rsidRPr="00933932" w:rsidRDefault="002C3836" w:rsidP="002C3836">
            <w:pPr>
              <w:spacing w:after="0"/>
              <w:jc w:val="center"/>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Тема</w:t>
            </w:r>
          </w:p>
          <w:p w14:paraId="0ECAD8CA" w14:textId="77777777" w:rsidR="002C3836" w:rsidRPr="00933932" w:rsidRDefault="002C3836" w:rsidP="002C3836">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b/>
                <w:bCs/>
                <w:color w:val="000000"/>
                <w:sz w:val="24"/>
                <w:szCs w:val="24"/>
                <w:lang w:eastAsia="ru-RU"/>
              </w:rPr>
              <w:t>Лекции</w:t>
            </w:r>
          </w:p>
        </w:tc>
        <w:tc>
          <w:tcPr>
            <w:tcW w:w="1764" w:type="dxa"/>
          </w:tcPr>
          <w:p w14:paraId="16EB8132"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b/>
                <w:bCs/>
                <w:color w:val="000000"/>
                <w:sz w:val="24"/>
                <w:szCs w:val="24"/>
                <w:lang w:eastAsia="ru-RU"/>
              </w:rPr>
              <w:t>Количество часов</w:t>
            </w:r>
          </w:p>
        </w:tc>
        <w:tc>
          <w:tcPr>
            <w:tcW w:w="1783" w:type="dxa"/>
          </w:tcPr>
          <w:p w14:paraId="63C81D66"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b/>
                <w:bCs/>
                <w:color w:val="000000"/>
                <w:sz w:val="24"/>
                <w:szCs w:val="24"/>
                <w:lang w:eastAsia="ru-RU"/>
              </w:rPr>
              <w:t>Практические занятия (ч)</w:t>
            </w:r>
          </w:p>
        </w:tc>
      </w:tr>
      <w:tr w:rsidR="002C3836" w:rsidRPr="00933932" w14:paraId="786D94B0" w14:textId="77777777" w:rsidTr="008A2FE8">
        <w:tc>
          <w:tcPr>
            <w:tcW w:w="1101" w:type="dxa"/>
          </w:tcPr>
          <w:p w14:paraId="5D429C19" w14:textId="77777777" w:rsidR="002C3836" w:rsidRPr="00933932" w:rsidRDefault="002C3836" w:rsidP="002C3836">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1</w:t>
            </w:r>
          </w:p>
        </w:tc>
        <w:tc>
          <w:tcPr>
            <w:tcW w:w="4252" w:type="dxa"/>
          </w:tcPr>
          <w:p w14:paraId="5F6B5CBF" w14:textId="77777777" w:rsidR="002C3836" w:rsidRPr="00933932" w:rsidRDefault="002C3836" w:rsidP="002C3836">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Введение в специальность</w:t>
            </w:r>
          </w:p>
        </w:tc>
        <w:tc>
          <w:tcPr>
            <w:tcW w:w="1764" w:type="dxa"/>
          </w:tcPr>
          <w:p w14:paraId="34D1FA48" w14:textId="77777777" w:rsidR="002C3836" w:rsidRPr="00933932" w:rsidRDefault="002C3836" w:rsidP="002C3836">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2</w:t>
            </w:r>
          </w:p>
        </w:tc>
        <w:tc>
          <w:tcPr>
            <w:tcW w:w="1783" w:type="dxa"/>
          </w:tcPr>
          <w:p w14:paraId="767B6F66" w14:textId="77777777" w:rsidR="002C3836" w:rsidRPr="00933932" w:rsidRDefault="002C3836" w:rsidP="002C3836">
            <w:pPr>
              <w:spacing w:after="0"/>
              <w:outlineLvl w:val="2"/>
              <w:rPr>
                <w:rFonts w:ascii="Times New Roman" w:eastAsia="Times New Roman" w:hAnsi="Times New Roman"/>
                <w:b/>
                <w:bCs/>
                <w:color w:val="000000"/>
                <w:sz w:val="24"/>
                <w:szCs w:val="24"/>
                <w:lang w:eastAsia="ru-RU"/>
              </w:rPr>
            </w:pPr>
          </w:p>
        </w:tc>
      </w:tr>
      <w:tr w:rsidR="002C3836" w:rsidRPr="00933932" w14:paraId="50A7AF7F" w14:textId="77777777" w:rsidTr="008A2FE8">
        <w:tc>
          <w:tcPr>
            <w:tcW w:w="1101" w:type="dxa"/>
          </w:tcPr>
          <w:p w14:paraId="1EEE0EDD"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w:t>
            </w:r>
          </w:p>
        </w:tc>
        <w:tc>
          <w:tcPr>
            <w:tcW w:w="4252" w:type="dxa"/>
          </w:tcPr>
          <w:p w14:paraId="2DBCEF8E"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Международное воздушное право</w:t>
            </w:r>
          </w:p>
        </w:tc>
        <w:tc>
          <w:tcPr>
            <w:tcW w:w="1764" w:type="dxa"/>
          </w:tcPr>
          <w:p w14:paraId="443EE810"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c>
          <w:tcPr>
            <w:tcW w:w="1783" w:type="dxa"/>
          </w:tcPr>
          <w:p w14:paraId="3C59809C" w14:textId="77777777" w:rsidR="002C3836" w:rsidRPr="00933932" w:rsidRDefault="002C3836" w:rsidP="002C3836">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2</w:t>
            </w:r>
          </w:p>
        </w:tc>
      </w:tr>
      <w:tr w:rsidR="002C3836" w:rsidRPr="00933932" w14:paraId="2AED6909" w14:textId="77777777" w:rsidTr="008A2FE8">
        <w:tc>
          <w:tcPr>
            <w:tcW w:w="1101" w:type="dxa"/>
          </w:tcPr>
          <w:p w14:paraId="4C047846"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lastRenderedPageBreak/>
              <w:t>3</w:t>
            </w:r>
          </w:p>
        </w:tc>
        <w:tc>
          <w:tcPr>
            <w:tcW w:w="4252" w:type="dxa"/>
          </w:tcPr>
          <w:p w14:paraId="6286E6CD"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Воздушная навигация</w:t>
            </w:r>
          </w:p>
        </w:tc>
        <w:tc>
          <w:tcPr>
            <w:tcW w:w="1764" w:type="dxa"/>
          </w:tcPr>
          <w:p w14:paraId="6C512A5A"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30</w:t>
            </w:r>
          </w:p>
        </w:tc>
        <w:tc>
          <w:tcPr>
            <w:tcW w:w="1783" w:type="dxa"/>
          </w:tcPr>
          <w:p w14:paraId="00D29D69"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28</w:t>
            </w:r>
          </w:p>
        </w:tc>
      </w:tr>
      <w:tr w:rsidR="002C3836" w:rsidRPr="00933932" w14:paraId="6770BD9F" w14:textId="77777777" w:rsidTr="008A2FE8">
        <w:tc>
          <w:tcPr>
            <w:tcW w:w="1101" w:type="dxa"/>
          </w:tcPr>
          <w:p w14:paraId="70E3585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4</w:t>
            </w:r>
          </w:p>
        </w:tc>
        <w:tc>
          <w:tcPr>
            <w:tcW w:w="4252" w:type="dxa"/>
          </w:tcPr>
          <w:p w14:paraId="5CC0A6F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Аэронавигационное обеспечение международных полётов.</w:t>
            </w:r>
          </w:p>
        </w:tc>
        <w:tc>
          <w:tcPr>
            <w:tcW w:w="1764" w:type="dxa"/>
          </w:tcPr>
          <w:p w14:paraId="65D1E0CA"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24</w:t>
            </w:r>
          </w:p>
        </w:tc>
        <w:tc>
          <w:tcPr>
            <w:tcW w:w="1783" w:type="dxa"/>
          </w:tcPr>
          <w:p w14:paraId="3FA992C7"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12</w:t>
            </w:r>
          </w:p>
        </w:tc>
      </w:tr>
      <w:tr w:rsidR="002C3836" w:rsidRPr="00933932" w14:paraId="09CA1705" w14:textId="77777777" w:rsidTr="008A2FE8">
        <w:tc>
          <w:tcPr>
            <w:tcW w:w="1101" w:type="dxa"/>
          </w:tcPr>
          <w:p w14:paraId="6B277B17"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5</w:t>
            </w:r>
          </w:p>
        </w:tc>
        <w:tc>
          <w:tcPr>
            <w:tcW w:w="4252" w:type="dxa"/>
          </w:tcPr>
          <w:p w14:paraId="64AA04A2"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Взлётно-посадочные характеристики ВС.</w:t>
            </w:r>
          </w:p>
        </w:tc>
        <w:tc>
          <w:tcPr>
            <w:tcW w:w="1764" w:type="dxa"/>
          </w:tcPr>
          <w:p w14:paraId="6980AE9D"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c>
          <w:tcPr>
            <w:tcW w:w="1783" w:type="dxa"/>
          </w:tcPr>
          <w:p w14:paraId="08B7AF3B"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w:t>
            </w:r>
          </w:p>
        </w:tc>
      </w:tr>
      <w:tr w:rsidR="002C3836" w:rsidRPr="00933932" w14:paraId="540EB651" w14:textId="77777777" w:rsidTr="008A2FE8">
        <w:tc>
          <w:tcPr>
            <w:tcW w:w="1101" w:type="dxa"/>
          </w:tcPr>
          <w:p w14:paraId="28E1D137"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c>
          <w:tcPr>
            <w:tcW w:w="4252" w:type="dxa"/>
          </w:tcPr>
          <w:p w14:paraId="7A23FFDF"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Аэродромы.</w:t>
            </w:r>
          </w:p>
        </w:tc>
        <w:tc>
          <w:tcPr>
            <w:tcW w:w="1764" w:type="dxa"/>
          </w:tcPr>
          <w:p w14:paraId="521C067F"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24</w:t>
            </w:r>
          </w:p>
        </w:tc>
        <w:tc>
          <w:tcPr>
            <w:tcW w:w="1783" w:type="dxa"/>
          </w:tcPr>
          <w:p w14:paraId="183212FA"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8</w:t>
            </w:r>
          </w:p>
        </w:tc>
      </w:tr>
      <w:tr w:rsidR="002C3836" w:rsidRPr="00933932" w14:paraId="75D1BDFC" w14:textId="77777777" w:rsidTr="008A2FE8">
        <w:tc>
          <w:tcPr>
            <w:tcW w:w="1101" w:type="dxa"/>
          </w:tcPr>
          <w:p w14:paraId="537535CA"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7</w:t>
            </w:r>
          </w:p>
        </w:tc>
        <w:tc>
          <w:tcPr>
            <w:tcW w:w="4252" w:type="dxa"/>
          </w:tcPr>
          <w:p w14:paraId="529D6398"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Проектирование лётных процедур.</w:t>
            </w:r>
          </w:p>
        </w:tc>
        <w:tc>
          <w:tcPr>
            <w:tcW w:w="1764" w:type="dxa"/>
          </w:tcPr>
          <w:p w14:paraId="7B02968E"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38</w:t>
            </w:r>
          </w:p>
        </w:tc>
        <w:tc>
          <w:tcPr>
            <w:tcW w:w="1783" w:type="dxa"/>
          </w:tcPr>
          <w:p w14:paraId="2D56CBB6"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36</w:t>
            </w:r>
          </w:p>
        </w:tc>
      </w:tr>
      <w:tr w:rsidR="002C3836" w:rsidRPr="00933932" w14:paraId="66BEEB64" w14:textId="77777777" w:rsidTr="008A2FE8">
        <w:tc>
          <w:tcPr>
            <w:tcW w:w="1101" w:type="dxa"/>
          </w:tcPr>
          <w:p w14:paraId="0A72679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8</w:t>
            </w:r>
          </w:p>
        </w:tc>
        <w:tc>
          <w:tcPr>
            <w:tcW w:w="4252" w:type="dxa"/>
          </w:tcPr>
          <w:p w14:paraId="61FC7C7E"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Аэронавигационные карты</w:t>
            </w:r>
          </w:p>
        </w:tc>
        <w:tc>
          <w:tcPr>
            <w:tcW w:w="1764" w:type="dxa"/>
          </w:tcPr>
          <w:p w14:paraId="2E40E4E9"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60</w:t>
            </w:r>
          </w:p>
        </w:tc>
        <w:tc>
          <w:tcPr>
            <w:tcW w:w="1783" w:type="dxa"/>
          </w:tcPr>
          <w:p w14:paraId="0A9A912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30</w:t>
            </w:r>
          </w:p>
        </w:tc>
      </w:tr>
      <w:tr w:rsidR="002C3836" w:rsidRPr="00933932" w14:paraId="3B4B1D38" w14:textId="77777777" w:rsidTr="008A2FE8">
        <w:tc>
          <w:tcPr>
            <w:tcW w:w="1101" w:type="dxa"/>
          </w:tcPr>
          <w:p w14:paraId="455948F3"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9</w:t>
            </w:r>
          </w:p>
        </w:tc>
        <w:tc>
          <w:tcPr>
            <w:tcW w:w="4252" w:type="dxa"/>
          </w:tcPr>
          <w:p w14:paraId="0D506228"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Документы аэронавигационной информации</w:t>
            </w:r>
          </w:p>
        </w:tc>
        <w:tc>
          <w:tcPr>
            <w:tcW w:w="1764" w:type="dxa"/>
          </w:tcPr>
          <w:p w14:paraId="5FD23DC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42</w:t>
            </w:r>
          </w:p>
        </w:tc>
        <w:tc>
          <w:tcPr>
            <w:tcW w:w="1783" w:type="dxa"/>
          </w:tcPr>
          <w:p w14:paraId="1F9892F9"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20</w:t>
            </w:r>
          </w:p>
        </w:tc>
      </w:tr>
      <w:tr w:rsidR="002C3836" w:rsidRPr="00933932" w14:paraId="3902B042" w14:textId="77777777" w:rsidTr="008A2FE8">
        <w:tc>
          <w:tcPr>
            <w:tcW w:w="1101" w:type="dxa"/>
          </w:tcPr>
          <w:p w14:paraId="4BACC11D"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10</w:t>
            </w:r>
          </w:p>
        </w:tc>
        <w:tc>
          <w:tcPr>
            <w:tcW w:w="4252" w:type="dxa"/>
          </w:tcPr>
          <w:p w14:paraId="3D795239"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Организация обеспечения аэронавигационной информацией.</w:t>
            </w:r>
          </w:p>
        </w:tc>
        <w:tc>
          <w:tcPr>
            <w:tcW w:w="1764" w:type="dxa"/>
          </w:tcPr>
          <w:p w14:paraId="725422A1"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14</w:t>
            </w:r>
          </w:p>
        </w:tc>
        <w:tc>
          <w:tcPr>
            <w:tcW w:w="1783" w:type="dxa"/>
          </w:tcPr>
          <w:p w14:paraId="20C17719"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10</w:t>
            </w:r>
          </w:p>
        </w:tc>
      </w:tr>
      <w:tr w:rsidR="002C3836" w:rsidRPr="00933932" w14:paraId="10DF0F07" w14:textId="77777777" w:rsidTr="008A2FE8">
        <w:tc>
          <w:tcPr>
            <w:tcW w:w="1101" w:type="dxa"/>
          </w:tcPr>
          <w:p w14:paraId="373093F7"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11</w:t>
            </w:r>
          </w:p>
        </w:tc>
        <w:tc>
          <w:tcPr>
            <w:tcW w:w="4252" w:type="dxa"/>
          </w:tcPr>
          <w:p w14:paraId="5DA94937"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Система управления качеством в САИ</w:t>
            </w:r>
          </w:p>
        </w:tc>
        <w:tc>
          <w:tcPr>
            <w:tcW w:w="1764" w:type="dxa"/>
          </w:tcPr>
          <w:p w14:paraId="426A9EB1"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20</w:t>
            </w:r>
          </w:p>
        </w:tc>
        <w:tc>
          <w:tcPr>
            <w:tcW w:w="1783" w:type="dxa"/>
          </w:tcPr>
          <w:p w14:paraId="0F56D2BB"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10</w:t>
            </w:r>
          </w:p>
        </w:tc>
      </w:tr>
      <w:tr w:rsidR="002C3836" w:rsidRPr="00933932" w14:paraId="129BBBB7" w14:textId="77777777" w:rsidTr="008A2FE8">
        <w:tc>
          <w:tcPr>
            <w:tcW w:w="1101" w:type="dxa"/>
          </w:tcPr>
          <w:p w14:paraId="585030C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12</w:t>
            </w:r>
          </w:p>
        </w:tc>
        <w:tc>
          <w:tcPr>
            <w:tcW w:w="4252" w:type="dxa"/>
          </w:tcPr>
          <w:p w14:paraId="176BDC5F"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Форматы передачи аэронавигационных данных</w:t>
            </w:r>
          </w:p>
        </w:tc>
        <w:tc>
          <w:tcPr>
            <w:tcW w:w="1764" w:type="dxa"/>
          </w:tcPr>
          <w:p w14:paraId="1FF1E41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c>
          <w:tcPr>
            <w:tcW w:w="1783" w:type="dxa"/>
          </w:tcPr>
          <w:p w14:paraId="1DC7BC9E"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r>
      <w:tr w:rsidR="002C3836" w:rsidRPr="00933932" w14:paraId="380DA9BF" w14:textId="77777777" w:rsidTr="008A2FE8">
        <w:tc>
          <w:tcPr>
            <w:tcW w:w="1101" w:type="dxa"/>
          </w:tcPr>
          <w:p w14:paraId="7B7D0570"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13</w:t>
            </w:r>
          </w:p>
        </w:tc>
        <w:tc>
          <w:tcPr>
            <w:tcW w:w="4252" w:type="dxa"/>
          </w:tcPr>
          <w:p w14:paraId="06468F1B"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Электронные данные о местности и препятствиях</w:t>
            </w:r>
          </w:p>
        </w:tc>
        <w:tc>
          <w:tcPr>
            <w:tcW w:w="1764" w:type="dxa"/>
          </w:tcPr>
          <w:p w14:paraId="5BECA432"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c>
          <w:tcPr>
            <w:tcW w:w="1783" w:type="dxa"/>
          </w:tcPr>
          <w:p w14:paraId="20640482"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w:t>
            </w:r>
          </w:p>
        </w:tc>
      </w:tr>
      <w:tr w:rsidR="002C3836" w:rsidRPr="00933932" w14:paraId="13A2C0BF" w14:textId="77777777" w:rsidTr="008A2FE8">
        <w:tc>
          <w:tcPr>
            <w:tcW w:w="1101" w:type="dxa"/>
          </w:tcPr>
          <w:p w14:paraId="7F35D8E7"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14</w:t>
            </w:r>
          </w:p>
        </w:tc>
        <w:tc>
          <w:tcPr>
            <w:tcW w:w="4252" w:type="dxa"/>
          </w:tcPr>
          <w:p w14:paraId="4FCF11EC"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Автоматизация САИ</w:t>
            </w:r>
          </w:p>
        </w:tc>
        <w:tc>
          <w:tcPr>
            <w:tcW w:w="1764" w:type="dxa"/>
          </w:tcPr>
          <w:p w14:paraId="55EF7C40"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16</w:t>
            </w:r>
          </w:p>
        </w:tc>
        <w:tc>
          <w:tcPr>
            <w:tcW w:w="1783" w:type="dxa"/>
          </w:tcPr>
          <w:p w14:paraId="5F7E8435"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8</w:t>
            </w:r>
          </w:p>
        </w:tc>
      </w:tr>
      <w:tr w:rsidR="002C3836" w:rsidRPr="00933932" w14:paraId="427BFDE8" w14:textId="77777777" w:rsidTr="008A2FE8">
        <w:tc>
          <w:tcPr>
            <w:tcW w:w="1101" w:type="dxa"/>
          </w:tcPr>
          <w:p w14:paraId="65C90A8B"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15</w:t>
            </w:r>
          </w:p>
        </w:tc>
        <w:tc>
          <w:tcPr>
            <w:tcW w:w="4252" w:type="dxa"/>
          </w:tcPr>
          <w:p w14:paraId="6CA6684F"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Авиационный английский язык</w:t>
            </w:r>
          </w:p>
        </w:tc>
        <w:tc>
          <w:tcPr>
            <w:tcW w:w="1764" w:type="dxa"/>
          </w:tcPr>
          <w:p w14:paraId="46FC9B88"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60</w:t>
            </w:r>
          </w:p>
        </w:tc>
        <w:tc>
          <w:tcPr>
            <w:tcW w:w="1783" w:type="dxa"/>
          </w:tcPr>
          <w:p w14:paraId="63E77B8F"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20</w:t>
            </w:r>
          </w:p>
        </w:tc>
      </w:tr>
      <w:tr w:rsidR="002C3836" w:rsidRPr="00933932" w14:paraId="6BC3FBAA" w14:textId="77777777" w:rsidTr="008A2FE8">
        <w:tc>
          <w:tcPr>
            <w:tcW w:w="5353" w:type="dxa"/>
            <w:gridSpan w:val="2"/>
          </w:tcPr>
          <w:p w14:paraId="29C888C5" w14:textId="77777777" w:rsidR="002C3836" w:rsidRPr="00933932" w:rsidRDefault="002C3836" w:rsidP="002C3836">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ИТОГО</w:t>
            </w:r>
          </w:p>
        </w:tc>
        <w:tc>
          <w:tcPr>
            <w:tcW w:w="1764" w:type="dxa"/>
          </w:tcPr>
          <w:p w14:paraId="0D33BF18"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354</w:t>
            </w:r>
          </w:p>
        </w:tc>
        <w:tc>
          <w:tcPr>
            <w:tcW w:w="1783" w:type="dxa"/>
          </w:tcPr>
          <w:p w14:paraId="1536A0D0" w14:textId="77777777" w:rsidR="002C3836" w:rsidRPr="00933932" w:rsidRDefault="002C3836" w:rsidP="002C3836">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194</w:t>
            </w:r>
          </w:p>
        </w:tc>
      </w:tr>
    </w:tbl>
    <w:p w14:paraId="072601B2" w14:textId="0DD90078" w:rsidR="002C3836" w:rsidRDefault="002C3836" w:rsidP="00F2538F">
      <w:pPr>
        <w:spacing w:after="0"/>
        <w:rPr>
          <w:rFonts w:ascii="Times New Roman" w:hAnsi="Times New Roman"/>
          <w:color w:val="000000"/>
          <w:sz w:val="24"/>
          <w:szCs w:val="24"/>
        </w:rPr>
      </w:pPr>
      <w:r w:rsidRPr="002C3836">
        <w:rPr>
          <w:rFonts w:ascii="Times New Roman" w:hAnsi="Times New Roman"/>
          <w:color w:val="000000"/>
          <w:sz w:val="24"/>
          <w:szCs w:val="24"/>
        </w:rPr>
        <w:t>8.3 Первоначальная подготовка и переподготовка кандидатов для работы в качестве</w:t>
      </w:r>
      <w:r w:rsidRPr="002C3836">
        <w:rPr>
          <w:color w:val="000000"/>
        </w:rPr>
        <w:br/>
      </w:r>
      <w:r w:rsidRPr="002C3836">
        <w:rPr>
          <w:rFonts w:ascii="Times New Roman" w:hAnsi="Times New Roman"/>
          <w:color w:val="000000"/>
          <w:sz w:val="24"/>
          <w:szCs w:val="24"/>
        </w:rPr>
        <w:t xml:space="preserve">специалиста САИ проводится по специальным </w:t>
      </w:r>
      <w:proofErr w:type="spellStart"/>
      <w:r w:rsidRPr="002C3836">
        <w:rPr>
          <w:rFonts w:ascii="Times New Roman" w:hAnsi="Times New Roman"/>
          <w:color w:val="000000"/>
          <w:sz w:val="24"/>
          <w:szCs w:val="24"/>
        </w:rPr>
        <w:t>утверждѐнным</w:t>
      </w:r>
      <w:proofErr w:type="spellEnd"/>
      <w:r w:rsidRPr="002C3836">
        <w:rPr>
          <w:rFonts w:ascii="Times New Roman" w:hAnsi="Times New Roman"/>
          <w:color w:val="000000"/>
          <w:sz w:val="24"/>
          <w:szCs w:val="24"/>
        </w:rPr>
        <w:t xml:space="preserve"> программам подготовки,</w:t>
      </w:r>
      <w:r w:rsidRPr="002C3836">
        <w:rPr>
          <w:color w:val="000000"/>
        </w:rPr>
        <w:br/>
      </w:r>
      <w:r w:rsidRPr="002C3836">
        <w:rPr>
          <w:rFonts w:ascii="Times New Roman" w:hAnsi="Times New Roman"/>
          <w:color w:val="000000"/>
          <w:sz w:val="24"/>
          <w:szCs w:val="24"/>
        </w:rPr>
        <w:t>при этом особое внимание уделяется изучению автоматизированных систем, имеющихся в эксплуатации.</w:t>
      </w:r>
      <w:r w:rsidRPr="002C3836">
        <w:rPr>
          <w:color w:val="000000"/>
        </w:rPr>
        <w:br/>
      </w:r>
      <w:r w:rsidRPr="002C3836">
        <w:rPr>
          <w:rFonts w:ascii="Times New Roman" w:hAnsi="Times New Roman"/>
          <w:color w:val="000000"/>
          <w:sz w:val="24"/>
          <w:szCs w:val="24"/>
        </w:rPr>
        <w:t>8.4 Стажировка кандидатов и специалистов САИ проводится их непосредственными</w:t>
      </w:r>
      <w:r w:rsidRPr="002C3836">
        <w:rPr>
          <w:color w:val="000000"/>
        </w:rPr>
        <w:br/>
      </w:r>
      <w:r w:rsidRPr="002C3836">
        <w:rPr>
          <w:rFonts w:ascii="Times New Roman" w:hAnsi="Times New Roman"/>
          <w:color w:val="000000"/>
          <w:sz w:val="24"/>
          <w:szCs w:val="24"/>
        </w:rPr>
        <w:t>руководителями на рабочем месте органа САИ, к самостоятельной работе на котором</w:t>
      </w:r>
      <w:r w:rsidRPr="002C3836">
        <w:rPr>
          <w:color w:val="000000"/>
        </w:rPr>
        <w:br/>
      </w:r>
      <w:r w:rsidRPr="002C3836">
        <w:rPr>
          <w:rFonts w:ascii="Times New Roman" w:hAnsi="Times New Roman"/>
          <w:color w:val="000000"/>
          <w:sz w:val="24"/>
          <w:szCs w:val="24"/>
        </w:rPr>
        <w:t>планируется их допустить.</w:t>
      </w:r>
      <w:r w:rsidRPr="002C3836">
        <w:rPr>
          <w:color w:val="000000"/>
        </w:rPr>
        <w:br/>
      </w:r>
      <w:r w:rsidRPr="002C3836">
        <w:rPr>
          <w:rFonts w:ascii="Times New Roman" w:hAnsi="Times New Roman"/>
          <w:color w:val="000000"/>
          <w:sz w:val="24"/>
          <w:szCs w:val="24"/>
        </w:rPr>
        <w:t>8.5 Ответственность за качество и полноту подготовки кандидатов для работы в качестве специалистов САИ, за допуск кандидатов и специалистов САИ к выполнению</w:t>
      </w:r>
      <w:r w:rsidRPr="002C3836">
        <w:rPr>
          <w:color w:val="000000"/>
        </w:rPr>
        <w:br/>
      </w:r>
      <w:r w:rsidRPr="002C3836">
        <w:rPr>
          <w:rFonts w:ascii="Times New Roman" w:hAnsi="Times New Roman"/>
          <w:color w:val="000000"/>
          <w:sz w:val="24"/>
          <w:szCs w:val="24"/>
        </w:rPr>
        <w:t>самостоятельной работы возлагается на руководителя органа, ответственного за</w:t>
      </w:r>
      <w:r w:rsidRPr="002C3836">
        <w:rPr>
          <w:color w:val="000000"/>
        </w:rPr>
        <w:br/>
      </w:r>
      <w:r w:rsidRPr="002C3836">
        <w:rPr>
          <w:rFonts w:ascii="Times New Roman" w:hAnsi="Times New Roman"/>
          <w:color w:val="000000"/>
          <w:sz w:val="24"/>
          <w:szCs w:val="24"/>
        </w:rPr>
        <w:t>обеспечение аэронавигационной информацией.</w:t>
      </w:r>
      <w:r w:rsidRPr="002C3836">
        <w:rPr>
          <w:color w:val="000000"/>
        </w:rPr>
        <w:br/>
      </w:r>
      <w:r w:rsidRPr="002C3836">
        <w:rPr>
          <w:rFonts w:ascii="Times New Roman" w:hAnsi="Times New Roman"/>
          <w:color w:val="000000"/>
          <w:sz w:val="24"/>
          <w:szCs w:val="24"/>
        </w:rPr>
        <w:t>8.6 Программы профессиональной подготовки специалистов САИ соответствуют</w:t>
      </w:r>
      <w:r w:rsidRPr="002C3836">
        <w:rPr>
          <w:color w:val="000000"/>
        </w:rPr>
        <w:br/>
      </w:r>
      <w:r w:rsidRPr="002C3836">
        <w:rPr>
          <w:rFonts w:ascii="Times New Roman" w:hAnsi="Times New Roman"/>
          <w:color w:val="000000"/>
          <w:sz w:val="24"/>
          <w:szCs w:val="24"/>
        </w:rPr>
        <w:t>стандартам и рекомендуемой практике ИКАО.</w:t>
      </w:r>
      <w:r w:rsidRPr="002C3836">
        <w:rPr>
          <w:color w:val="000000"/>
        </w:rPr>
        <w:br/>
      </w:r>
      <w:r w:rsidRPr="002C3836">
        <w:rPr>
          <w:rFonts w:ascii="Times New Roman" w:hAnsi="Times New Roman"/>
          <w:color w:val="000000"/>
          <w:sz w:val="24"/>
          <w:szCs w:val="24"/>
        </w:rPr>
        <w:t xml:space="preserve">8.7 В целях улучшения обеспечения </w:t>
      </w:r>
      <w:proofErr w:type="spellStart"/>
      <w:r w:rsidRPr="002C3836">
        <w:rPr>
          <w:rFonts w:ascii="Times New Roman" w:hAnsi="Times New Roman"/>
          <w:color w:val="000000"/>
          <w:sz w:val="24"/>
          <w:szCs w:val="24"/>
        </w:rPr>
        <w:t>полѐтов</w:t>
      </w:r>
      <w:proofErr w:type="spellEnd"/>
      <w:r w:rsidRPr="002C3836">
        <w:rPr>
          <w:rFonts w:ascii="Times New Roman" w:hAnsi="Times New Roman"/>
          <w:color w:val="000000"/>
          <w:sz w:val="24"/>
          <w:szCs w:val="24"/>
        </w:rPr>
        <w:t xml:space="preserve"> и обмена опытом рекомендуется участие</w:t>
      </w:r>
      <w:r w:rsidRPr="002C3836">
        <w:rPr>
          <w:color w:val="000000"/>
        </w:rPr>
        <w:br/>
      </w:r>
      <w:r w:rsidRPr="002C3836">
        <w:rPr>
          <w:rFonts w:ascii="Times New Roman" w:hAnsi="Times New Roman"/>
          <w:color w:val="000000"/>
          <w:sz w:val="24"/>
          <w:szCs w:val="24"/>
        </w:rPr>
        <w:t>лиц, руководящего состава и специалистов САИ в семинарах, проводимых ИКАО,</w:t>
      </w:r>
      <w:r w:rsidRPr="002C3836">
        <w:rPr>
          <w:color w:val="000000"/>
        </w:rPr>
        <w:br/>
      </w:r>
      <w:r w:rsidRPr="002C3836">
        <w:rPr>
          <w:rFonts w:ascii="Times New Roman" w:hAnsi="Times New Roman"/>
          <w:color w:val="000000"/>
          <w:sz w:val="24"/>
          <w:szCs w:val="24"/>
        </w:rPr>
        <w:t>Европейским агентством по безопасности аэронавигации EASA, ЕВРОКОНТРОЛЬ и</w:t>
      </w:r>
      <w:r w:rsidRPr="002C3836">
        <w:rPr>
          <w:color w:val="000000"/>
        </w:rPr>
        <w:br/>
      </w:r>
      <w:r w:rsidRPr="002C3836">
        <w:rPr>
          <w:rFonts w:ascii="Times New Roman" w:hAnsi="Times New Roman"/>
          <w:color w:val="000000"/>
          <w:sz w:val="24"/>
          <w:szCs w:val="24"/>
        </w:rPr>
        <w:t>другими международными организациями.</w:t>
      </w:r>
    </w:p>
    <w:p w14:paraId="5AF4135D" w14:textId="77777777" w:rsidR="00092A08" w:rsidRDefault="00092A08" w:rsidP="00F2538F">
      <w:pPr>
        <w:spacing w:after="0"/>
        <w:rPr>
          <w:rFonts w:ascii="Times New Roman" w:hAnsi="Times New Roman"/>
          <w:color w:val="000000"/>
          <w:sz w:val="24"/>
          <w:szCs w:val="24"/>
        </w:rPr>
      </w:pPr>
      <w:r w:rsidRPr="00092A08">
        <w:rPr>
          <w:rFonts w:ascii="Times New Roman" w:hAnsi="Times New Roman"/>
          <w:color w:val="000000"/>
          <w:sz w:val="24"/>
          <w:szCs w:val="24"/>
        </w:rPr>
        <w:t>8.8 В соответствии с требованиями системы обеспечения качества, руководители САИ</w:t>
      </w:r>
      <w:r w:rsidRPr="00092A08">
        <w:rPr>
          <w:color w:val="000000"/>
        </w:rPr>
        <w:br/>
      </w:r>
      <w:r w:rsidRPr="00092A08">
        <w:rPr>
          <w:rFonts w:ascii="Times New Roman" w:hAnsi="Times New Roman"/>
          <w:color w:val="000000"/>
          <w:sz w:val="24"/>
          <w:szCs w:val="24"/>
        </w:rPr>
        <w:t>осуществляют сбор и хранение соответствующих данных об умениях, подтверждающих</w:t>
      </w:r>
      <w:r w:rsidRPr="00092A08">
        <w:rPr>
          <w:color w:val="000000"/>
        </w:rPr>
        <w:br/>
      </w:r>
      <w:r w:rsidRPr="00092A08">
        <w:rPr>
          <w:rFonts w:ascii="Times New Roman" w:hAnsi="Times New Roman"/>
          <w:color w:val="000000"/>
          <w:sz w:val="24"/>
          <w:szCs w:val="24"/>
        </w:rPr>
        <w:t>квалификацию специалистов САИ, назначенных для выполнения конкретных функций.</w:t>
      </w:r>
      <w:r w:rsidRPr="00092A08">
        <w:rPr>
          <w:color w:val="000000"/>
        </w:rPr>
        <w:br/>
      </w:r>
      <w:r w:rsidRPr="00092A08">
        <w:rPr>
          <w:rFonts w:ascii="Times New Roman" w:hAnsi="Times New Roman"/>
          <w:color w:val="000000"/>
          <w:sz w:val="24"/>
          <w:szCs w:val="24"/>
        </w:rPr>
        <w:t>В случаях обнаружения пробелов в знаниях, умениях или компетентности специалистов</w:t>
      </w:r>
      <w:r w:rsidRPr="00092A08">
        <w:rPr>
          <w:color w:val="000000"/>
        </w:rPr>
        <w:br/>
      </w:r>
      <w:r w:rsidRPr="00092A08">
        <w:rPr>
          <w:rFonts w:ascii="Times New Roman" w:hAnsi="Times New Roman"/>
          <w:color w:val="000000"/>
          <w:sz w:val="24"/>
          <w:szCs w:val="24"/>
        </w:rPr>
        <w:t>САИ принимаются меры по устранению недостатков.</w:t>
      </w:r>
      <w:r w:rsidRPr="00092A08">
        <w:rPr>
          <w:color w:val="000000"/>
        </w:rPr>
        <w:br/>
      </w:r>
      <w:r w:rsidRPr="00092A08">
        <w:rPr>
          <w:rFonts w:ascii="Times New Roman" w:hAnsi="Times New Roman"/>
          <w:color w:val="000000"/>
          <w:sz w:val="24"/>
          <w:szCs w:val="24"/>
        </w:rPr>
        <w:lastRenderedPageBreak/>
        <w:t>8.9 Профессиональная переподготовка специалистов, имеющих среднее или высшее</w:t>
      </w:r>
      <w:r w:rsidRPr="00092A08">
        <w:rPr>
          <w:color w:val="000000"/>
        </w:rPr>
        <w:br/>
      </w:r>
      <w:r w:rsidRPr="00092A08">
        <w:rPr>
          <w:rFonts w:ascii="Times New Roman" w:hAnsi="Times New Roman"/>
          <w:color w:val="000000"/>
          <w:sz w:val="24"/>
          <w:szCs w:val="24"/>
        </w:rPr>
        <w:t>профессиональное образование, для выполнения нового вида профессиональной</w:t>
      </w:r>
      <w:r w:rsidRPr="00092A08">
        <w:rPr>
          <w:color w:val="000000"/>
        </w:rPr>
        <w:br/>
      </w:r>
      <w:r w:rsidRPr="00092A08">
        <w:rPr>
          <w:rFonts w:ascii="Times New Roman" w:hAnsi="Times New Roman"/>
          <w:color w:val="000000"/>
          <w:sz w:val="24"/>
          <w:szCs w:val="24"/>
        </w:rPr>
        <w:t>деятельности в установленной сфере проводится в рамках дополнительного</w:t>
      </w:r>
      <w:r w:rsidRPr="00092A08">
        <w:rPr>
          <w:color w:val="000000"/>
        </w:rPr>
        <w:br/>
      </w:r>
      <w:r w:rsidRPr="00092A08">
        <w:rPr>
          <w:rFonts w:ascii="Times New Roman" w:hAnsi="Times New Roman"/>
          <w:color w:val="000000"/>
          <w:sz w:val="24"/>
          <w:szCs w:val="24"/>
        </w:rPr>
        <w:t>профессионального образования в образовательных учреждениях среднего и высшего</w:t>
      </w:r>
      <w:r w:rsidRPr="00092A08">
        <w:rPr>
          <w:color w:val="000000"/>
        </w:rPr>
        <w:br/>
      </w:r>
      <w:r w:rsidRPr="00092A08">
        <w:rPr>
          <w:rFonts w:ascii="Times New Roman" w:hAnsi="Times New Roman"/>
          <w:color w:val="000000"/>
          <w:sz w:val="24"/>
          <w:szCs w:val="24"/>
        </w:rPr>
        <w:t>профессионального образования гражданской авиации и авиационных учебных центрах, одобренных органом ГА Таблица 10.</w:t>
      </w:r>
    </w:p>
    <w:p w14:paraId="5C5A3C30" w14:textId="0DA3A0E2" w:rsidR="00092A08" w:rsidRDefault="00092A08" w:rsidP="00F2538F">
      <w:pPr>
        <w:spacing w:after="0"/>
        <w:rPr>
          <w:rFonts w:ascii="Times New Roman" w:hAnsi="Times New Roman"/>
          <w:b/>
          <w:bCs/>
          <w:color w:val="000000"/>
          <w:sz w:val="24"/>
          <w:szCs w:val="24"/>
        </w:rPr>
      </w:pPr>
      <w:r w:rsidRPr="00092A08">
        <w:rPr>
          <w:color w:val="000000"/>
        </w:rPr>
        <w:br/>
      </w:r>
      <w:r w:rsidRPr="00092A08">
        <w:rPr>
          <w:rFonts w:ascii="Times New Roman" w:hAnsi="Times New Roman"/>
          <w:b/>
          <w:bCs/>
          <w:color w:val="000000"/>
          <w:sz w:val="28"/>
          <w:szCs w:val="28"/>
        </w:rPr>
        <w:t>Программа переподготовки специалистов САИ</w:t>
      </w:r>
      <w:r w:rsidRPr="00092A08">
        <w:rPr>
          <w:b/>
          <w:bCs/>
          <w:color w:val="000000"/>
          <w:sz w:val="28"/>
          <w:szCs w:val="28"/>
        </w:rPr>
        <w:br/>
      </w:r>
      <w:r w:rsidRPr="002A67D7">
        <w:rPr>
          <w:rFonts w:ascii="Times New Roman" w:hAnsi="Times New Roman"/>
          <w:b/>
          <w:bCs/>
          <w:color w:val="000000"/>
          <w:sz w:val="24"/>
          <w:szCs w:val="24"/>
        </w:rPr>
        <w:t xml:space="preserve">                                                                                                                      </w:t>
      </w:r>
      <w:r w:rsidR="002A67D7" w:rsidRPr="002A67D7">
        <w:rPr>
          <w:rFonts w:ascii="Times New Roman" w:hAnsi="Times New Roman"/>
          <w:b/>
          <w:bCs/>
          <w:color w:val="000000"/>
          <w:sz w:val="24"/>
          <w:szCs w:val="24"/>
        </w:rPr>
        <w:t xml:space="preserve">        </w:t>
      </w:r>
      <w:r w:rsidRPr="002A67D7">
        <w:rPr>
          <w:rFonts w:ascii="Times New Roman" w:hAnsi="Times New Roman"/>
          <w:b/>
          <w:bCs/>
          <w:color w:val="000000"/>
          <w:sz w:val="24"/>
          <w:szCs w:val="24"/>
        </w:rPr>
        <w:t xml:space="preserve"> </w:t>
      </w:r>
      <w:r w:rsidRPr="00092A08">
        <w:rPr>
          <w:rFonts w:ascii="Times New Roman" w:hAnsi="Times New Roman"/>
          <w:b/>
          <w:bCs/>
          <w:color w:val="000000"/>
          <w:sz w:val="24"/>
          <w:szCs w:val="24"/>
        </w:rPr>
        <w:t>Таблица10</w:t>
      </w:r>
    </w:p>
    <w:tbl>
      <w:tblPr>
        <w:tblStyle w:val="a3"/>
        <w:tblW w:w="0" w:type="auto"/>
        <w:tblLook w:val="04A0" w:firstRow="1" w:lastRow="0" w:firstColumn="1" w:lastColumn="0" w:noHBand="0" w:noVBand="1"/>
      </w:tblPr>
      <w:tblGrid>
        <w:gridCol w:w="979"/>
        <w:gridCol w:w="4688"/>
        <w:gridCol w:w="1655"/>
        <w:gridCol w:w="1783"/>
      </w:tblGrid>
      <w:tr w:rsidR="002A67D7" w:rsidRPr="00933932" w14:paraId="46C3B7AA" w14:textId="77777777" w:rsidTr="00B82548">
        <w:tc>
          <w:tcPr>
            <w:tcW w:w="979" w:type="dxa"/>
          </w:tcPr>
          <w:p w14:paraId="135C1B3E" w14:textId="77777777" w:rsidR="002A67D7" w:rsidRPr="00933932" w:rsidRDefault="002A67D7" w:rsidP="002A67D7">
            <w:pPr>
              <w:spacing w:after="0"/>
              <w:outlineLvl w:val="2"/>
              <w:rPr>
                <w:rFonts w:ascii="Times New Roman" w:eastAsia="Times New Roman" w:hAnsi="Times New Roman"/>
                <w:b/>
                <w:color w:val="000000"/>
                <w:sz w:val="24"/>
                <w:szCs w:val="24"/>
                <w:lang w:eastAsia="ru-RU"/>
              </w:rPr>
            </w:pPr>
            <w:r w:rsidRPr="00933932">
              <w:rPr>
                <w:rFonts w:ascii="Times New Roman" w:eastAsia="Times New Roman" w:hAnsi="Times New Roman"/>
                <w:b/>
                <w:bCs/>
                <w:color w:val="000000"/>
                <w:sz w:val="24"/>
                <w:szCs w:val="24"/>
                <w:lang w:eastAsia="ru-RU"/>
              </w:rPr>
              <w:t>№ п/п</w:t>
            </w:r>
          </w:p>
        </w:tc>
        <w:tc>
          <w:tcPr>
            <w:tcW w:w="4688" w:type="dxa"/>
          </w:tcPr>
          <w:p w14:paraId="4F8DC8BA" w14:textId="77777777" w:rsidR="002A67D7" w:rsidRPr="00933932" w:rsidRDefault="002A67D7" w:rsidP="002A67D7">
            <w:pPr>
              <w:spacing w:after="0"/>
              <w:jc w:val="center"/>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Тема</w:t>
            </w:r>
          </w:p>
          <w:p w14:paraId="0D5A720C" w14:textId="77777777" w:rsidR="002A67D7" w:rsidRPr="00933932" w:rsidRDefault="002A67D7" w:rsidP="002A67D7">
            <w:pPr>
              <w:spacing w:after="0"/>
              <w:jc w:val="center"/>
              <w:outlineLvl w:val="2"/>
              <w:rPr>
                <w:rFonts w:ascii="Times New Roman" w:eastAsia="Times New Roman" w:hAnsi="Times New Roman"/>
                <w:b/>
                <w:color w:val="000000"/>
                <w:sz w:val="24"/>
                <w:szCs w:val="24"/>
                <w:lang w:eastAsia="ru-RU"/>
              </w:rPr>
            </w:pPr>
            <w:r w:rsidRPr="00933932">
              <w:rPr>
                <w:rFonts w:ascii="Times New Roman" w:eastAsia="Times New Roman" w:hAnsi="Times New Roman"/>
                <w:b/>
                <w:bCs/>
                <w:color w:val="000000"/>
                <w:sz w:val="24"/>
                <w:szCs w:val="24"/>
                <w:lang w:eastAsia="ru-RU"/>
              </w:rPr>
              <w:t xml:space="preserve"> Лекции</w:t>
            </w:r>
          </w:p>
        </w:tc>
        <w:tc>
          <w:tcPr>
            <w:tcW w:w="1655" w:type="dxa"/>
          </w:tcPr>
          <w:p w14:paraId="61D5EE1B" w14:textId="77777777" w:rsidR="002A67D7" w:rsidRPr="00933932" w:rsidRDefault="002A67D7" w:rsidP="002A67D7">
            <w:pPr>
              <w:spacing w:after="0"/>
              <w:outlineLvl w:val="2"/>
              <w:rPr>
                <w:rFonts w:ascii="Times New Roman" w:eastAsia="Times New Roman" w:hAnsi="Times New Roman"/>
                <w:b/>
                <w:color w:val="000000"/>
                <w:sz w:val="24"/>
                <w:szCs w:val="24"/>
                <w:lang w:eastAsia="ru-RU"/>
              </w:rPr>
            </w:pPr>
            <w:r w:rsidRPr="00933932">
              <w:rPr>
                <w:rFonts w:ascii="Times New Roman" w:eastAsia="Times New Roman" w:hAnsi="Times New Roman"/>
                <w:b/>
                <w:bCs/>
                <w:color w:val="000000"/>
                <w:sz w:val="24"/>
                <w:szCs w:val="24"/>
                <w:lang w:eastAsia="ru-RU"/>
              </w:rPr>
              <w:t>Количество часов</w:t>
            </w:r>
          </w:p>
        </w:tc>
        <w:tc>
          <w:tcPr>
            <w:tcW w:w="1783" w:type="dxa"/>
          </w:tcPr>
          <w:p w14:paraId="671C610A" w14:textId="77777777" w:rsidR="002A67D7" w:rsidRPr="00933932" w:rsidRDefault="002A67D7" w:rsidP="002A67D7">
            <w:pPr>
              <w:spacing w:after="0"/>
              <w:outlineLvl w:val="2"/>
              <w:rPr>
                <w:rFonts w:ascii="Times New Roman" w:eastAsia="Times New Roman" w:hAnsi="Times New Roman"/>
                <w:b/>
                <w:color w:val="000000"/>
                <w:sz w:val="24"/>
                <w:szCs w:val="24"/>
                <w:lang w:eastAsia="ru-RU"/>
              </w:rPr>
            </w:pPr>
            <w:r w:rsidRPr="00933932">
              <w:rPr>
                <w:rFonts w:ascii="Times New Roman" w:eastAsia="Times New Roman" w:hAnsi="Times New Roman"/>
                <w:b/>
                <w:bCs/>
                <w:color w:val="000000"/>
                <w:sz w:val="24"/>
                <w:szCs w:val="24"/>
                <w:lang w:eastAsia="ru-RU"/>
              </w:rPr>
              <w:t>Практические занятия</w:t>
            </w:r>
          </w:p>
        </w:tc>
      </w:tr>
      <w:tr w:rsidR="002A67D7" w:rsidRPr="00933932" w14:paraId="4B22E6BA" w14:textId="77777777" w:rsidTr="00B82548">
        <w:tc>
          <w:tcPr>
            <w:tcW w:w="979" w:type="dxa"/>
          </w:tcPr>
          <w:p w14:paraId="5D69D856"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1</w:t>
            </w:r>
          </w:p>
        </w:tc>
        <w:tc>
          <w:tcPr>
            <w:tcW w:w="4688" w:type="dxa"/>
          </w:tcPr>
          <w:p w14:paraId="409D4471" w14:textId="77777777" w:rsidR="002A67D7" w:rsidRPr="00933932" w:rsidRDefault="002A67D7" w:rsidP="002A67D7">
            <w:pPr>
              <w:spacing w:after="0"/>
              <w:jc w:val="center"/>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Введение в специальность</w:t>
            </w:r>
          </w:p>
        </w:tc>
        <w:tc>
          <w:tcPr>
            <w:tcW w:w="1655" w:type="dxa"/>
          </w:tcPr>
          <w:p w14:paraId="6C577DC9"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2</w:t>
            </w:r>
          </w:p>
        </w:tc>
        <w:tc>
          <w:tcPr>
            <w:tcW w:w="1783" w:type="dxa"/>
          </w:tcPr>
          <w:p w14:paraId="738186F2"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p>
        </w:tc>
      </w:tr>
      <w:tr w:rsidR="002A67D7" w:rsidRPr="00933932" w14:paraId="4ED1405E" w14:textId="77777777" w:rsidTr="00B82548">
        <w:tc>
          <w:tcPr>
            <w:tcW w:w="979" w:type="dxa"/>
          </w:tcPr>
          <w:p w14:paraId="14FA4E4E"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2</w:t>
            </w:r>
          </w:p>
        </w:tc>
        <w:tc>
          <w:tcPr>
            <w:tcW w:w="4688" w:type="dxa"/>
          </w:tcPr>
          <w:p w14:paraId="619ACCEB" w14:textId="77777777" w:rsidR="002A67D7" w:rsidRPr="00933932" w:rsidRDefault="002A67D7" w:rsidP="002A67D7">
            <w:pPr>
              <w:spacing w:after="0"/>
              <w:jc w:val="center"/>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Аэронавигационное обеспечение международных полётов</w:t>
            </w:r>
          </w:p>
        </w:tc>
        <w:tc>
          <w:tcPr>
            <w:tcW w:w="1655" w:type="dxa"/>
          </w:tcPr>
          <w:p w14:paraId="0AB43143"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4</w:t>
            </w:r>
          </w:p>
        </w:tc>
        <w:tc>
          <w:tcPr>
            <w:tcW w:w="1783" w:type="dxa"/>
          </w:tcPr>
          <w:p w14:paraId="3DD27B4E" w14:textId="77777777" w:rsidR="002A67D7" w:rsidRPr="00933932" w:rsidRDefault="002A67D7" w:rsidP="002A67D7">
            <w:pPr>
              <w:spacing w:after="0"/>
              <w:jc w:val="center"/>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2</w:t>
            </w:r>
          </w:p>
        </w:tc>
      </w:tr>
      <w:tr w:rsidR="002A67D7" w:rsidRPr="00933932" w14:paraId="6AFA06AE" w14:textId="77777777" w:rsidTr="00B82548">
        <w:tc>
          <w:tcPr>
            <w:tcW w:w="979" w:type="dxa"/>
          </w:tcPr>
          <w:p w14:paraId="4C9F389B"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3</w:t>
            </w:r>
          </w:p>
        </w:tc>
        <w:tc>
          <w:tcPr>
            <w:tcW w:w="4688" w:type="dxa"/>
          </w:tcPr>
          <w:p w14:paraId="134B5FB6" w14:textId="77777777" w:rsidR="002A67D7" w:rsidRPr="00933932" w:rsidRDefault="002A67D7" w:rsidP="002A67D7">
            <w:pPr>
              <w:spacing w:after="0"/>
              <w:jc w:val="center"/>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Аэродромы</w:t>
            </w:r>
          </w:p>
        </w:tc>
        <w:tc>
          <w:tcPr>
            <w:tcW w:w="1655" w:type="dxa"/>
          </w:tcPr>
          <w:p w14:paraId="4DA394F2"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8</w:t>
            </w:r>
          </w:p>
        </w:tc>
        <w:tc>
          <w:tcPr>
            <w:tcW w:w="1783" w:type="dxa"/>
          </w:tcPr>
          <w:p w14:paraId="1795DADD" w14:textId="77777777" w:rsidR="002A67D7" w:rsidRPr="00933932" w:rsidRDefault="002A67D7" w:rsidP="002A67D7">
            <w:pPr>
              <w:spacing w:after="0"/>
              <w:jc w:val="center"/>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2</w:t>
            </w:r>
          </w:p>
        </w:tc>
      </w:tr>
      <w:tr w:rsidR="002A67D7" w:rsidRPr="00933932" w14:paraId="1DFF262A" w14:textId="77777777" w:rsidTr="00B82548">
        <w:tc>
          <w:tcPr>
            <w:tcW w:w="979" w:type="dxa"/>
          </w:tcPr>
          <w:p w14:paraId="14DF3C79"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4</w:t>
            </w:r>
          </w:p>
        </w:tc>
        <w:tc>
          <w:tcPr>
            <w:tcW w:w="4688" w:type="dxa"/>
          </w:tcPr>
          <w:p w14:paraId="531F99CA"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Проектирование лётных процедур.</w:t>
            </w:r>
          </w:p>
        </w:tc>
        <w:tc>
          <w:tcPr>
            <w:tcW w:w="1655" w:type="dxa"/>
          </w:tcPr>
          <w:p w14:paraId="7E5BBE2F"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20</w:t>
            </w:r>
          </w:p>
        </w:tc>
        <w:tc>
          <w:tcPr>
            <w:tcW w:w="1783" w:type="dxa"/>
            <w:vAlign w:val="center"/>
          </w:tcPr>
          <w:p w14:paraId="209C0F2E"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r>
      <w:tr w:rsidR="002A67D7" w:rsidRPr="00933932" w14:paraId="091EA6C4" w14:textId="77777777" w:rsidTr="00B82548">
        <w:tc>
          <w:tcPr>
            <w:tcW w:w="979" w:type="dxa"/>
          </w:tcPr>
          <w:p w14:paraId="6067D38D"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5</w:t>
            </w:r>
          </w:p>
        </w:tc>
        <w:tc>
          <w:tcPr>
            <w:tcW w:w="4688" w:type="dxa"/>
          </w:tcPr>
          <w:p w14:paraId="0A2BAE34"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Аэронавигационные карты.</w:t>
            </w:r>
          </w:p>
        </w:tc>
        <w:tc>
          <w:tcPr>
            <w:tcW w:w="1655" w:type="dxa"/>
          </w:tcPr>
          <w:p w14:paraId="48C6BC89"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20</w:t>
            </w:r>
          </w:p>
        </w:tc>
        <w:tc>
          <w:tcPr>
            <w:tcW w:w="1783" w:type="dxa"/>
            <w:vAlign w:val="center"/>
          </w:tcPr>
          <w:p w14:paraId="0B3B9DBA"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4</w:t>
            </w:r>
          </w:p>
        </w:tc>
      </w:tr>
      <w:tr w:rsidR="002A67D7" w:rsidRPr="00933932" w14:paraId="56929BE2" w14:textId="77777777" w:rsidTr="00B82548">
        <w:tc>
          <w:tcPr>
            <w:tcW w:w="979" w:type="dxa"/>
          </w:tcPr>
          <w:p w14:paraId="77F05789"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6</w:t>
            </w:r>
          </w:p>
        </w:tc>
        <w:tc>
          <w:tcPr>
            <w:tcW w:w="4688" w:type="dxa"/>
          </w:tcPr>
          <w:p w14:paraId="5A5B14A9"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Документы аэронавигационной информации</w:t>
            </w:r>
          </w:p>
        </w:tc>
        <w:tc>
          <w:tcPr>
            <w:tcW w:w="1655" w:type="dxa"/>
          </w:tcPr>
          <w:p w14:paraId="733474D4"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22</w:t>
            </w:r>
          </w:p>
        </w:tc>
        <w:tc>
          <w:tcPr>
            <w:tcW w:w="1783" w:type="dxa"/>
            <w:vAlign w:val="center"/>
          </w:tcPr>
          <w:p w14:paraId="3E72D643"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r>
      <w:tr w:rsidR="002A67D7" w:rsidRPr="00933932" w14:paraId="59EBED73" w14:textId="77777777" w:rsidTr="00B82548">
        <w:tc>
          <w:tcPr>
            <w:tcW w:w="979" w:type="dxa"/>
          </w:tcPr>
          <w:p w14:paraId="51731B3F"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7</w:t>
            </w:r>
          </w:p>
        </w:tc>
        <w:tc>
          <w:tcPr>
            <w:tcW w:w="4688" w:type="dxa"/>
          </w:tcPr>
          <w:p w14:paraId="47E91A2D"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Организация обеспечения аэронавигационной информацией</w:t>
            </w:r>
          </w:p>
        </w:tc>
        <w:tc>
          <w:tcPr>
            <w:tcW w:w="1655" w:type="dxa"/>
          </w:tcPr>
          <w:p w14:paraId="549E0577"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8</w:t>
            </w:r>
          </w:p>
        </w:tc>
        <w:tc>
          <w:tcPr>
            <w:tcW w:w="1783" w:type="dxa"/>
            <w:vAlign w:val="center"/>
          </w:tcPr>
          <w:p w14:paraId="4D448D42"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4</w:t>
            </w:r>
          </w:p>
        </w:tc>
      </w:tr>
      <w:tr w:rsidR="002A67D7" w:rsidRPr="00933932" w14:paraId="5F304530" w14:textId="77777777" w:rsidTr="00B82548">
        <w:tc>
          <w:tcPr>
            <w:tcW w:w="979" w:type="dxa"/>
          </w:tcPr>
          <w:p w14:paraId="4B0131C3"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b/>
                <w:bCs/>
                <w:color w:val="000000"/>
                <w:sz w:val="24"/>
                <w:szCs w:val="24"/>
                <w:lang w:eastAsia="ru-RU"/>
              </w:rPr>
              <w:t>8</w:t>
            </w:r>
          </w:p>
        </w:tc>
        <w:tc>
          <w:tcPr>
            <w:tcW w:w="4688" w:type="dxa"/>
          </w:tcPr>
          <w:p w14:paraId="07DEEFA4"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Система управления качеством в САИ</w:t>
            </w:r>
          </w:p>
        </w:tc>
        <w:tc>
          <w:tcPr>
            <w:tcW w:w="1655" w:type="dxa"/>
          </w:tcPr>
          <w:p w14:paraId="0E9C2C57"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8</w:t>
            </w:r>
          </w:p>
        </w:tc>
        <w:tc>
          <w:tcPr>
            <w:tcW w:w="1783" w:type="dxa"/>
            <w:vAlign w:val="center"/>
          </w:tcPr>
          <w:p w14:paraId="185DBD34"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4</w:t>
            </w:r>
          </w:p>
        </w:tc>
      </w:tr>
      <w:tr w:rsidR="002A67D7" w:rsidRPr="00933932" w14:paraId="08B973CC" w14:textId="77777777" w:rsidTr="00B82548">
        <w:tc>
          <w:tcPr>
            <w:tcW w:w="979" w:type="dxa"/>
          </w:tcPr>
          <w:p w14:paraId="59DB1F59"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9</w:t>
            </w:r>
          </w:p>
        </w:tc>
        <w:tc>
          <w:tcPr>
            <w:tcW w:w="4688" w:type="dxa"/>
          </w:tcPr>
          <w:p w14:paraId="464E7C2A"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Форматы передачи аэронавигационных данных</w:t>
            </w:r>
          </w:p>
        </w:tc>
        <w:tc>
          <w:tcPr>
            <w:tcW w:w="1655" w:type="dxa"/>
          </w:tcPr>
          <w:p w14:paraId="4BFE2123"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c>
          <w:tcPr>
            <w:tcW w:w="1783" w:type="dxa"/>
            <w:vAlign w:val="center"/>
          </w:tcPr>
          <w:p w14:paraId="6F4A194C"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4</w:t>
            </w:r>
          </w:p>
        </w:tc>
      </w:tr>
      <w:tr w:rsidR="002A67D7" w:rsidRPr="00933932" w14:paraId="2068EAB5" w14:textId="77777777" w:rsidTr="00B82548">
        <w:tc>
          <w:tcPr>
            <w:tcW w:w="979" w:type="dxa"/>
          </w:tcPr>
          <w:p w14:paraId="4D9BFDE6" w14:textId="77777777" w:rsidR="002A67D7" w:rsidRPr="00933932" w:rsidRDefault="002A67D7" w:rsidP="002A67D7">
            <w:pPr>
              <w:spacing w:after="0"/>
              <w:outlineLvl w:val="2"/>
              <w:rPr>
                <w:rFonts w:ascii="Times New Roman" w:eastAsia="Times New Roman" w:hAnsi="Times New Roman"/>
                <w:b/>
                <w:bCs/>
                <w:color w:val="000000"/>
                <w:sz w:val="24"/>
                <w:szCs w:val="24"/>
                <w:lang w:eastAsia="ru-RU"/>
              </w:rPr>
            </w:pPr>
            <w:r w:rsidRPr="00933932">
              <w:rPr>
                <w:rFonts w:ascii="Times New Roman" w:eastAsia="Times New Roman" w:hAnsi="Times New Roman"/>
                <w:color w:val="000000"/>
                <w:sz w:val="24"/>
                <w:szCs w:val="24"/>
                <w:lang w:eastAsia="ru-RU"/>
              </w:rPr>
              <w:t>10</w:t>
            </w:r>
          </w:p>
        </w:tc>
        <w:tc>
          <w:tcPr>
            <w:tcW w:w="4688" w:type="dxa"/>
          </w:tcPr>
          <w:p w14:paraId="74684182"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Электронные данные о местности и препятствиях</w:t>
            </w:r>
          </w:p>
        </w:tc>
        <w:tc>
          <w:tcPr>
            <w:tcW w:w="1655" w:type="dxa"/>
          </w:tcPr>
          <w:p w14:paraId="5EA61A13"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c>
          <w:tcPr>
            <w:tcW w:w="1783" w:type="dxa"/>
            <w:vAlign w:val="center"/>
          </w:tcPr>
          <w:p w14:paraId="254342DD"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2</w:t>
            </w:r>
          </w:p>
        </w:tc>
      </w:tr>
      <w:tr w:rsidR="002A67D7" w:rsidRPr="00933932" w14:paraId="7F1490AB" w14:textId="77777777" w:rsidTr="00B82548">
        <w:tc>
          <w:tcPr>
            <w:tcW w:w="979" w:type="dxa"/>
          </w:tcPr>
          <w:p w14:paraId="7400F419"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11</w:t>
            </w:r>
          </w:p>
        </w:tc>
        <w:tc>
          <w:tcPr>
            <w:tcW w:w="4688" w:type="dxa"/>
          </w:tcPr>
          <w:p w14:paraId="63A154D2"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Автоматизация САИ</w:t>
            </w:r>
          </w:p>
        </w:tc>
        <w:tc>
          <w:tcPr>
            <w:tcW w:w="1655" w:type="dxa"/>
          </w:tcPr>
          <w:p w14:paraId="3F3FF24D"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16</w:t>
            </w:r>
          </w:p>
        </w:tc>
        <w:tc>
          <w:tcPr>
            <w:tcW w:w="1783" w:type="dxa"/>
            <w:vAlign w:val="center"/>
          </w:tcPr>
          <w:p w14:paraId="133F5109"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6</w:t>
            </w:r>
          </w:p>
        </w:tc>
      </w:tr>
      <w:tr w:rsidR="002A67D7" w:rsidRPr="00933932" w14:paraId="08A8FB8C" w14:textId="77777777" w:rsidTr="00B82548">
        <w:tc>
          <w:tcPr>
            <w:tcW w:w="5667" w:type="dxa"/>
            <w:gridSpan w:val="2"/>
          </w:tcPr>
          <w:p w14:paraId="52FEFE7C" w14:textId="77777777" w:rsidR="002A67D7" w:rsidRPr="00933932" w:rsidRDefault="002A67D7" w:rsidP="002A67D7">
            <w:pPr>
              <w:spacing w:after="0"/>
              <w:jc w:val="center"/>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Итого:</w:t>
            </w:r>
          </w:p>
        </w:tc>
        <w:tc>
          <w:tcPr>
            <w:tcW w:w="1655" w:type="dxa"/>
          </w:tcPr>
          <w:p w14:paraId="1B75B962" w14:textId="77777777" w:rsidR="002A67D7" w:rsidRPr="00933932" w:rsidRDefault="002A67D7" w:rsidP="002A67D7">
            <w:pPr>
              <w:spacing w:after="0"/>
              <w:outlineLvl w:val="2"/>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120</w:t>
            </w:r>
          </w:p>
        </w:tc>
        <w:tc>
          <w:tcPr>
            <w:tcW w:w="1783" w:type="dxa"/>
            <w:vAlign w:val="center"/>
          </w:tcPr>
          <w:p w14:paraId="0E55B261" w14:textId="77777777" w:rsidR="002A67D7" w:rsidRPr="00933932" w:rsidRDefault="002A67D7" w:rsidP="002A67D7">
            <w:pPr>
              <w:spacing w:after="0"/>
              <w:jc w:val="center"/>
              <w:rPr>
                <w:rFonts w:ascii="Times New Roman" w:eastAsia="Times New Roman" w:hAnsi="Times New Roman"/>
                <w:color w:val="000000"/>
                <w:sz w:val="24"/>
                <w:szCs w:val="24"/>
                <w:lang w:eastAsia="ru-RU"/>
              </w:rPr>
            </w:pPr>
            <w:r w:rsidRPr="00933932">
              <w:rPr>
                <w:rFonts w:ascii="Times New Roman" w:eastAsia="Times New Roman" w:hAnsi="Times New Roman"/>
                <w:color w:val="000000"/>
                <w:sz w:val="24"/>
                <w:szCs w:val="24"/>
                <w:lang w:eastAsia="ru-RU"/>
              </w:rPr>
              <w:t>40</w:t>
            </w:r>
          </w:p>
        </w:tc>
      </w:tr>
    </w:tbl>
    <w:p w14:paraId="40799529" w14:textId="184D7184" w:rsidR="002A67D7" w:rsidRDefault="00B82548" w:rsidP="00F2538F">
      <w:pPr>
        <w:spacing w:after="0"/>
        <w:rPr>
          <w:rFonts w:ascii="Times New Roman" w:hAnsi="Times New Roman"/>
          <w:color w:val="000000"/>
          <w:sz w:val="24"/>
          <w:szCs w:val="24"/>
        </w:rPr>
      </w:pPr>
      <w:r w:rsidRPr="00B82548">
        <w:rPr>
          <w:rFonts w:ascii="Times New Roman" w:hAnsi="Times New Roman"/>
          <w:color w:val="000000"/>
          <w:sz w:val="24"/>
          <w:szCs w:val="24"/>
        </w:rPr>
        <w:t>8.10 Поддержание профессионального уровня специалистов САИ производится в</w:t>
      </w:r>
      <w:r w:rsidRPr="00B82548">
        <w:rPr>
          <w:color w:val="000000"/>
        </w:rPr>
        <w:br/>
      </w:r>
      <w:r w:rsidRPr="00B82548">
        <w:rPr>
          <w:rFonts w:ascii="Times New Roman" w:hAnsi="Times New Roman"/>
          <w:color w:val="000000"/>
          <w:sz w:val="24"/>
          <w:szCs w:val="24"/>
        </w:rPr>
        <w:t>сертифицированных учреждениях образования гражданской авиации Кыргызской</w:t>
      </w:r>
      <w:r w:rsidRPr="00B82548">
        <w:rPr>
          <w:color w:val="000000"/>
        </w:rPr>
        <w:br/>
      </w:r>
      <w:r w:rsidRPr="00B82548">
        <w:rPr>
          <w:rFonts w:ascii="Times New Roman" w:hAnsi="Times New Roman"/>
          <w:color w:val="000000"/>
          <w:sz w:val="24"/>
          <w:szCs w:val="24"/>
        </w:rPr>
        <w:t>Республики или в авиационных учебных центрах (международных) по</w:t>
      </w:r>
      <w:r w:rsidRPr="00B82548">
        <w:rPr>
          <w:color w:val="000000"/>
        </w:rPr>
        <w:br/>
      </w:r>
      <w:r w:rsidRPr="00B82548">
        <w:rPr>
          <w:rFonts w:ascii="Times New Roman" w:hAnsi="Times New Roman"/>
          <w:color w:val="000000"/>
          <w:sz w:val="24"/>
          <w:szCs w:val="24"/>
        </w:rPr>
        <w:t>специализированным программам не реже одного раза в три года.</w:t>
      </w:r>
    </w:p>
    <w:p w14:paraId="6074BEFF" w14:textId="3F9CBAAE" w:rsidR="00061DE6" w:rsidRDefault="00B82548" w:rsidP="00F2538F">
      <w:pPr>
        <w:spacing w:after="0"/>
        <w:rPr>
          <w:rFonts w:ascii="Times New Roman" w:hAnsi="Times New Roman"/>
          <w:color w:val="000000"/>
          <w:sz w:val="24"/>
          <w:szCs w:val="24"/>
        </w:rPr>
      </w:pPr>
      <w:r w:rsidRPr="00B82548">
        <w:rPr>
          <w:rFonts w:ascii="Times New Roman" w:hAnsi="Times New Roman"/>
          <w:color w:val="000000"/>
          <w:sz w:val="24"/>
          <w:szCs w:val="24"/>
        </w:rPr>
        <w:t>8.11 На профессиональную переподготовку в образовательные учреждения среднего и</w:t>
      </w:r>
      <w:r w:rsidRPr="00B82548">
        <w:rPr>
          <w:color w:val="000000"/>
        </w:rPr>
        <w:br/>
      </w:r>
      <w:r w:rsidRPr="00B82548">
        <w:rPr>
          <w:rFonts w:ascii="Times New Roman" w:hAnsi="Times New Roman"/>
          <w:color w:val="000000"/>
          <w:sz w:val="24"/>
          <w:szCs w:val="24"/>
        </w:rPr>
        <w:t>высшего профессионального образования гражданской авиации направляются лица,</w:t>
      </w:r>
      <w:r w:rsidRPr="00B82548">
        <w:rPr>
          <w:color w:val="000000"/>
        </w:rPr>
        <w:br/>
      </w:r>
      <w:r w:rsidRPr="00B82548">
        <w:rPr>
          <w:rFonts w:ascii="Times New Roman" w:hAnsi="Times New Roman"/>
          <w:color w:val="000000"/>
          <w:sz w:val="24"/>
          <w:szCs w:val="24"/>
        </w:rPr>
        <w:t>имеющие авиационное образование, а также из числа неавиационных специалистов,</w:t>
      </w:r>
      <w:r w:rsidRPr="00B82548">
        <w:rPr>
          <w:color w:val="000000"/>
        </w:rPr>
        <w:br/>
      </w:r>
      <w:r w:rsidRPr="00B82548">
        <w:rPr>
          <w:rFonts w:ascii="Times New Roman" w:hAnsi="Times New Roman"/>
          <w:color w:val="000000"/>
          <w:sz w:val="24"/>
          <w:szCs w:val="24"/>
        </w:rPr>
        <w:t>имеющих среднее или высшее профессиональное образование.</w:t>
      </w:r>
      <w:r w:rsidRPr="00B82548">
        <w:rPr>
          <w:color w:val="000000"/>
        </w:rPr>
        <w:br/>
      </w:r>
      <w:r w:rsidRPr="00B82548">
        <w:rPr>
          <w:rFonts w:ascii="Times New Roman" w:hAnsi="Times New Roman"/>
          <w:color w:val="000000"/>
          <w:sz w:val="24"/>
          <w:szCs w:val="24"/>
        </w:rPr>
        <w:t>8.12 Специальная подготовка специалистов САИ осуществляется в следующих случаях:</w:t>
      </w:r>
      <w:r w:rsidRPr="00B82548">
        <w:rPr>
          <w:color w:val="000000"/>
        </w:rPr>
        <w:br/>
      </w:r>
      <w:r w:rsidRPr="00B82548">
        <w:rPr>
          <w:rFonts w:ascii="Times New Roman" w:hAnsi="Times New Roman"/>
          <w:color w:val="000000"/>
          <w:sz w:val="24"/>
          <w:szCs w:val="24"/>
        </w:rPr>
        <w:t xml:space="preserve">      1) ввода в эксплуатацию новых автоматизированных систем обработки</w:t>
      </w:r>
      <w:r w:rsidRPr="00B82548">
        <w:rPr>
          <w:color w:val="000000"/>
        </w:rPr>
        <w:br/>
      </w:r>
      <w:r w:rsidRPr="00B82548">
        <w:rPr>
          <w:rFonts w:ascii="Times New Roman" w:hAnsi="Times New Roman"/>
          <w:color w:val="000000"/>
          <w:sz w:val="24"/>
          <w:szCs w:val="24"/>
        </w:rPr>
        <w:t>аэронавигационной информации (программного обеспечения САИ, картографии и</w:t>
      </w:r>
      <w:r w:rsidRPr="00B82548">
        <w:rPr>
          <w:color w:val="000000"/>
        </w:rPr>
        <w:br/>
      </w:r>
      <w:r w:rsidRPr="00B82548">
        <w:rPr>
          <w:rFonts w:ascii="Times New Roman" w:hAnsi="Times New Roman"/>
          <w:color w:val="000000"/>
          <w:sz w:val="24"/>
          <w:szCs w:val="24"/>
        </w:rPr>
        <w:t>дизайна воздушного пространства/</w:t>
      </w:r>
      <w:proofErr w:type="spellStart"/>
      <w:r w:rsidRPr="00B82548">
        <w:rPr>
          <w:rFonts w:ascii="Times New Roman" w:hAnsi="Times New Roman"/>
          <w:color w:val="000000"/>
          <w:sz w:val="24"/>
          <w:szCs w:val="24"/>
        </w:rPr>
        <w:t>лѐтных</w:t>
      </w:r>
      <w:proofErr w:type="spellEnd"/>
      <w:r w:rsidRPr="00B82548">
        <w:rPr>
          <w:rFonts w:ascii="Times New Roman" w:hAnsi="Times New Roman"/>
          <w:color w:val="000000"/>
          <w:sz w:val="24"/>
          <w:szCs w:val="24"/>
        </w:rPr>
        <w:t xml:space="preserve"> процедур);</w:t>
      </w:r>
      <w:r w:rsidRPr="00B82548">
        <w:rPr>
          <w:color w:val="000000"/>
        </w:rPr>
        <w:br/>
      </w:r>
      <w:r w:rsidRPr="00B82548">
        <w:rPr>
          <w:rFonts w:ascii="Times New Roman" w:hAnsi="Times New Roman"/>
          <w:color w:val="000000"/>
          <w:sz w:val="24"/>
          <w:szCs w:val="24"/>
        </w:rPr>
        <w:t xml:space="preserve">      2) обновления или установки дополнительных модулей автоматизированных</w:t>
      </w:r>
      <w:r w:rsidRPr="00B82548">
        <w:rPr>
          <w:color w:val="000000"/>
        </w:rPr>
        <w:br/>
      </w:r>
      <w:r w:rsidRPr="00B82548">
        <w:rPr>
          <w:rFonts w:ascii="Times New Roman" w:hAnsi="Times New Roman"/>
          <w:color w:val="000000"/>
          <w:sz w:val="24"/>
          <w:szCs w:val="24"/>
        </w:rPr>
        <w:t>систем обработки аэронавигационной информации (программного обеспечения САИ,</w:t>
      </w:r>
      <w:r w:rsidRPr="00B82548">
        <w:rPr>
          <w:color w:val="000000"/>
        </w:rPr>
        <w:br/>
      </w:r>
      <w:r w:rsidRPr="00B82548">
        <w:rPr>
          <w:rFonts w:ascii="Times New Roman" w:hAnsi="Times New Roman"/>
          <w:color w:val="000000"/>
          <w:sz w:val="24"/>
          <w:szCs w:val="24"/>
        </w:rPr>
        <w:lastRenderedPageBreak/>
        <w:t>картографии и дизайна воздушного пространства/</w:t>
      </w:r>
      <w:proofErr w:type="spellStart"/>
      <w:r w:rsidRPr="00B82548">
        <w:rPr>
          <w:rFonts w:ascii="Times New Roman" w:hAnsi="Times New Roman"/>
          <w:color w:val="000000"/>
          <w:sz w:val="24"/>
          <w:szCs w:val="24"/>
        </w:rPr>
        <w:t>лѐтных</w:t>
      </w:r>
      <w:proofErr w:type="spellEnd"/>
      <w:r w:rsidRPr="00B82548">
        <w:rPr>
          <w:rFonts w:ascii="Times New Roman" w:hAnsi="Times New Roman"/>
          <w:color w:val="000000"/>
          <w:sz w:val="24"/>
          <w:szCs w:val="24"/>
        </w:rPr>
        <w:t xml:space="preserve"> процедур);</w:t>
      </w:r>
      <w:r w:rsidRPr="00B82548">
        <w:rPr>
          <w:color w:val="000000"/>
        </w:rPr>
        <w:br/>
      </w:r>
      <w:r w:rsidRPr="00B82548">
        <w:rPr>
          <w:rFonts w:ascii="Times New Roman" w:hAnsi="Times New Roman"/>
          <w:color w:val="000000"/>
          <w:sz w:val="24"/>
          <w:szCs w:val="24"/>
        </w:rPr>
        <w:t xml:space="preserve">        3) изменений требований национальных нормативно-правовых документов,</w:t>
      </w:r>
      <w:r w:rsidRPr="00B82548">
        <w:rPr>
          <w:color w:val="000000"/>
        </w:rPr>
        <w:br/>
      </w:r>
      <w:r w:rsidRPr="00B82548">
        <w:rPr>
          <w:rFonts w:ascii="Times New Roman" w:hAnsi="Times New Roman"/>
          <w:color w:val="000000"/>
          <w:sz w:val="24"/>
          <w:szCs w:val="24"/>
        </w:rPr>
        <w:t>регламентирующих деятельность служб аэронавигационной информации;</w:t>
      </w:r>
      <w:r w:rsidRPr="00B82548">
        <w:rPr>
          <w:color w:val="000000"/>
        </w:rPr>
        <w:br/>
      </w:r>
      <w:r w:rsidRPr="00B82548">
        <w:rPr>
          <w:rFonts w:ascii="Times New Roman" w:hAnsi="Times New Roman"/>
          <w:color w:val="000000"/>
          <w:sz w:val="24"/>
          <w:szCs w:val="24"/>
        </w:rPr>
        <w:t xml:space="preserve">       4) изменений требований стандартов и рекомендуемой практики ИКАО;</w:t>
      </w:r>
      <w:r w:rsidRPr="00B82548">
        <w:rPr>
          <w:color w:val="000000"/>
        </w:rPr>
        <w:br/>
      </w:r>
      <w:r w:rsidRPr="00B82548">
        <w:rPr>
          <w:rFonts w:ascii="Times New Roman" w:hAnsi="Times New Roman"/>
          <w:color w:val="000000"/>
          <w:sz w:val="24"/>
          <w:szCs w:val="24"/>
        </w:rPr>
        <w:t xml:space="preserve">       5) других случаях, предусмотренных законодательством Кыргызской Республики</w:t>
      </w:r>
      <w:r w:rsidRPr="00B82548">
        <w:rPr>
          <w:color w:val="000000"/>
        </w:rPr>
        <w:br/>
      </w:r>
      <w:r w:rsidRPr="00B82548">
        <w:rPr>
          <w:rFonts w:ascii="Times New Roman" w:hAnsi="Times New Roman"/>
          <w:color w:val="000000"/>
          <w:sz w:val="24"/>
          <w:szCs w:val="24"/>
        </w:rPr>
        <w:t>в сфере гражданской авиации.</w:t>
      </w:r>
      <w:r w:rsidRPr="00B82548">
        <w:rPr>
          <w:color w:val="000000"/>
        </w:rPr>
        <w:br/>
      </w:r>
      <w:r w:rsidRPr="00B82548">
        <w:rPr>
          <w:rFonts w:ascii="Times New Roman" w:hAnsi="Times New Roman"/>
          <w:color w:val="000000"/>
          <w:sz w:val="24"/>
          <w:szCs w:val="24"/>
        </w:rPr>
        <w:t>8.13 Специальная подготовка специалистов САИ проводится в специализированных</w:t>
      </w:r>
      <w:r w:rsidRPr="00B82548">
        <w:rPr>
          <w:color w:val="000000"/>
        </w:rPr>
        <w:br/>
      </w:r>
      <w:r w:rsidRPr="00B82548">
        <w:rPr>
          <w:rFonts w:ascii="Times New Roman" w:hAnsi="Times New Roman"/>
          <w:color w:val="000000"/>
          <w:sz w:val="24"/>
          <w:szCs w:val="24"/>
        </w:rPr>
        <w:t>учебных заведениях гражданской авиации, учебных центрах, а также на базе</w:t>
      </w:r>
      <w:r w:rsidRPr="00B82548">
        <w:rPr>
          <w:color w:val="000000"/>
        </w:rPr>
        <w:br/>
      </w:r>
      <w:r w:rsidRPr="00B82548">
        <w:rPr>
          <w:rFonts w:ascii="Times New Roman" w:hAnsi="Times New Roman"/>
          <w:color w:val="000000"/>
          <w:sz w:val="24"/>
          <w:szCs w:val="24"/>
        </w:rPr>
        <w:t>производителя автоматизированных систем (программного обеспечения САИ,</w:t>
      </w:r>
      <w:r w:rsidRPr="00B82548">
        <w:rPr>
          <w:color w:val="000000"/>
        </w:rPr>
        <w:br/>
      </w:r>
      <w:r w:rsidRPr="00B82548">
        <w:rPr>
          <w:rFonts w:ascii="Times New Roman" w:hAnsi="Times New Roman"/>
          <w:color w:val="000000"/>
          <w:sz w:val="24"/>
          <w:szCs w:val="24"/>
        </w:rPr>
        <w:t>картографии и дизайна воздушного пространства/</w:t>
      </w:r>
      <w:proofErr w:type="spellStart"/>
      <w:r w:rsidRPr="00B82548">
        <w:rPr>
          <w:rFonts w:ascii="Times New Roman" w:hAnsi="Times New Roman"/>
          <w:color w:val="000000"/>
          <w:sz w:val="24"/>
          <w:szCs w:val="24"/>
        </w:rPr>
        <w:t>лѐтных</w:t>
      </w:r>
      <w:proofErr w:type="spellEnd"/>
      <w:r w:rsidRPr="00B82548">
        <w:rPr>
          <w:rFonts w:ascii="Times New Roman" w:hAnsi="Times New Roman"/>
          <w:color w:val="000000"/>
          <w:sz w:val="24"/>
          <w:szCs w:val="24"/>
        </w:rPr>
        <w:t xml:space="preserve"> процедур).</w:t>
      </w:r>
      <w:r w:rsidRPr="00B82548">
        <w:rPr>
          <w:color w:val="000000"/>
        </w:rPr>
        <w:br/>
      </w:r>
      <w:r w:rsidRPr="00B82548">
        <w:rPr>
          <w:rFonts w:ascii="Times New Roman" w:hAnsi="Times New Roman"/>
          <w:color w:val="000000"/>
          <w:sz w:val="24"/>
          <w:szCs w:val="24"/>
        </w:rPr>
        <w:t>8.14 Специальная подготовка специалистов САИ может проводится по специальным</w:t>
      </w:r>
      <w:r w:rsidRPr="00B82548">
        <w:rPr>
          <w:color w:val="000000"/>
        </w:rPr>
        <w:br/>
      </w:r>
      <w:r w:rsidRPr="00B82548">
        <w:rPr>
          <w:rFonts w:ascii="Times New Roman" w:hAnsi="Times New Roman"/>
          <w:color w:val="000000"/>
          <w:sz w:val="24"/>
          <w:szCs w:val="24"/>
        </w:rPr>
        <w:t>программам, разрабатываемым специализированными учебными заведениями</w:t>
      </w:r>
      <w:r w:rsidRPr="00B82548">
        <w:rPr>
          <w:color w:val="000000"/>
        </w:rPr>
        <w:br/>
      </w:r>
      <w:r w:rsidRPr="00B82548">
        <w:rPr>
          <w:rFonts w:ascii="Times New Roman" w:hAnsi="Times New Roman"/>
          <w:color w:val="000000"/>
          <w:sz w:val="24"/>
          <w:szCs w:val="24"/>
        </w:rPr>
        <w:t>гражданской авиации, учебными центрами и производителями автоматизированных</w:t>
      </w:r>
      <w:r w:rsidRPr="00B82548">
        <w:rPr>
          <w:color w:val="000000"/>
        </w:rPr>
        <w:br/>
      </w:r>
      <w:r w:rsidRPr="00B82548">
        <w:rPr>
          <w:rFonts w:ascii="Times New Roman" w:hAnsi="Times New Roman"/>
          <w:color w:val="000000"/>
          <w:sz w:val="24"/>
          <w:szCs w:val="24"/>
        </w:rPr>
        <w:t>систем (программного обеспечения САИ, картографии и дизайна воздушного</w:t>
      </w:r>
      <w:r w:rsidRPr="00B82548">
        <w:rPr>
          <w:color w:val="000000"/>
        </w:rPr>
        <w:br/>
      </w:r>
      <w:r w:rsidRPr="00B82548">
        <w:rPr>
          <w:rFonts w:ascii="Times New Roman" w:hAnsi="Times New Roman"/>
          <w:color w:val="000000"/>
          <w:sz w:val="24"/>
          <w:szCs w:val="24"/>
        </w:rPr>
        <w:t>пространства/</w:t>
      </w:r>
      <w:proofErr w:type="spellStart"/>
      <w:r w:rsidRPr="00B82548">
        <w:rPr>
          <w:rFonts w:ascii="Times New Roman" w:hAnsi="Times New Roman"/>
          <w:color w:val="000000"/>
          <w:sz w:val="24"/>
          <w:szCs w:val="24"/>
        </w:rPr>
        <w:t>лѐтных</w:t>
      </w:r>
      <w:proofErr w:type="spellEnd"/>
      <w:r w:rsidRPr="00B82548">
        <w:rPr>
          <w:rFonts w:ascii="Times New Roman" w:hAnsi="Times New Roman"/>
          <w:color w:val="000000"/>
          <w:sz w:val="24"/>
          <w:szCs w:val="24"/>
        </w:rPr>
        <w:t xml:space="preserve"> процедур).</w:t>
      </w:r>
      <w:r w:rsidRPr="00B82548">
        <w:rPr>
          <w:color w:val="000000"/>
        </w:rPr>
        <w:br/>
      </w:r>
      <w:r w:rsidRPr="00B82548">
        <w:rPr>
          <w:rFonts w:ascii="Times New Roman" w:hAnsi="Times New Roman"/>
          <w:color w:val="000000"/>
          <w:sz w:val="24"/>
          <w:szCs w:val="24"/>
        </w:rPr>
        <w:t>8.15 Дизайнерам воздушного пространства/</w:t>
      </w:r>
      <w:proofErr w:type="spellStart"/>
      <w:r w:rsidRPr="00B82548">
        <w:rPr>
          <w:rFonts w:ascii="Times New Roman" w:hAnsi="Times New Roman"/>
          <w:color w:val="000000"/>
          <w:sz w:val="24"/>
          <w:szCs w:val="24"/>
        </w:rPr>
        <w:t>лѐтных</w:t>
      </w:r>
      <w:proofErr w:type="spellEnd"/>
      <w:r w:rsidRPr="00B82548">
        <w:rPr>
          <w:rFonts w:ascii="Times New Roman" w:hAnsi="Times New Roman"/>
          <w:color w:val="000000"/>
          <w:sz w:val="24"/>
          <w:szCs w:val="24"/>
        </w:rPr>
        <w:t xml:space="preserve"> процедур, специалистами по</w:t>
      </w:r>
      <w:r w:rsidRPr="00B82548">
        <w:rPr>
          <w:color w:val="000000"/>
        </w:rPr>
        <w:br/>
      </w:r>
      <w:r w:rsidRPr="00B82548">
        <w:rPr>
          <w:rFonts w:ascii="Times New Roman" w:hAnsi="Times New Roman"/>
          <w:color w:val="000000"/>
          <w:sz w:val="24"/>
          <w:szCs w:val="24"/>
        </w:rPr>
        <w:t>аэронавигационным картам являются специалисты по, прошедшие в авиационном</w:t>
      </w:r>
      <w:r w:rsidRPr="00B82548">
        <w:rPr>
          <w:color w:val="000000"/>
        </w:rPr>
        <w:br/>
      </w:r>
      <w:r w:rsidRPr="00B82548">
        <w:rPr>
          <w:rFonts w:ascii="Times New Roman" w:hAnsi="Times New Roman"/>
          <w:color w:val="000000"/>
          <w:sz w:val="24"/>
          <w:szCs w:val="24"/>
        </w:rPr>
        <w:t>учебном центре или на базе производителя автоматизированных систем (программного</w:t>
      </w:r>
      <w:r w:rsidRPr="00B82548">
        <w:rPr>
          <w:color w:val="000000"/>
        </w:rPr>
        <w:br/>
      </w:r>
      <w:r w:rsidRPr="00B82548">
        <w:rPr>
          <w:rFonts w:ascii="Times New Roman" w:hAnsi="Times New Roman"/>
          <w:color w:val="000000"/>
          <w:sz w:val="24"/>
          <w:szCs w:val="24"/>
        </w:rPr>
        <w:t>обеспечения САИ, систем картографии и проектирования воздушного</w:t>
      </w:r>
      <w:r w:rsidRPr="00B82548">
        <w:rPr>
          <w:color w:val="000000"/>
        </w:rPr>
        <w:br/>
      </w:r>
      <w:r w:rsidRPr="00B82548">
        <w:rPr>
          <w:rFonts w:ascii="Times New Roman" w:hAnsi="Times New Roman"/>
          <w:color w:val="000000"/>
          <w:sz w:val="24"/>
          <w:szCs w:val="24"/>
        </w:rPr>
        <w:t>пространства/</w:t>
      </w:r>
      <w:proofErr w:type="spellStart"/>
      <w:r w:rsidRPr="00B82548">
        <w:rPr>
          <w:rFonts w:ascii="Times New Roman" w:hAnsi="Times New Roman"/>
          <w:color w:val="000000"/>
          <w:sz w:val="24"/>
          <w:szCs w:val="24"/>
        </w:rPr>
        <w:t>лѐтных</w:t>
      </w:r>
      <w:proofErr w:type="spellEnd"/>
      <w:r w:rsidRPr="00B82548">
        <w:rPr>
          <w:rFonts w:ascii="Times New Roman" w:hAnsi="Times New Roman"/>
          <w:color w:val="000000"/>
          <w:sz w:val="24"/>
          <w:szCs w:val="24"/>
        </w:rPr>
        <w:t xml:space="preserve"> процедур) подготовку по разработке аэронавигационных процедур и картографии в соответствии с требованиями документа ИКАО "Производство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ВС" (</w:t>
      </w:r>
      <w:proofErr w:type="spellStart"/>
      <w:r w:rsidRPr="00B82548">
        <w:rPr>
          <w:rFonts w:ascii="Times New Roman" w:hAnsi="Times New Roman"/>
          <w:color w:val="000000"/>
          <w:sz w:val="24"/>
          <w:szCs w:val="24"/>
        </w:rPr>
        <w:t>Doc</w:t>
      </w:r>
      <w:proofErr w:type="spellEnd"/>
      <w:r w:rsidRPr="00B82548">
        <w:rPr>
          <w:rFonts w:ascii="Times New Roman" w:hAnsi="Times New Roman"/>
          <w:color w:val="000000"/>
          <w:sz w:val="24"/>
          <w:szCs w:val="24"/>
        </w:rPr>
        <w:t xml:space="preserve"> 8168 OPS/611 (PANS-OPS) том II "Построение схем визуальных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и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по приборам") и Приложения 4 ИКАО "Аэронавигационные карты" АПКР 4  «Аэронавигационные карты».</w:t>
      </w:r>
      <w:r w:rsidRPr="00B82548">
        <w:rPr>
          <w:color w:val="000000"/>
        </w:rPr>
        <w:br/>
      </w:r>
      <w:r w:rsidRPr="00B82548">
        <w:rPr>
          <w:rFonts w:ascii="Times New Roman" w:hAnsi="Times New Roman"/>
          <w:color w:val="000000"/>
          <w:sz w:val="24"/>
          <w:szCs w:val="24"/>
        </w:rPr>
        <w:t xml:space="preserve">8.16 Программа подготовки проектировщиков </w:t>
      </w:r>
      <w:proofErr w:type="spellStart"/>
      <w:r w:rsidRPr="00B82548">
        <w:rPr>
          <w:rFonts w:ascii="Times New Roman" w:hAnsi="Times New Roman"/>
          <w:color w:val="000000"/>
          <w:sz w:val="24"/>
          <w:szCs w:val="24"/>
        </w:rPr>
        <w:t>лѐтных</w:t>
      </w:r>
      <w:proofErr w:type="spellEnd"/>
      <w:r w:rsidRPr="00B82548">
        <w:rPr>
          <w:rFonts w:ascii="Times New Roman" w:hAnsi="Times New Roman"/>
          <w:color w:val="000000"/>
          <w:sz w:val="24"/>
          <w:szCs w:val="24"/>
        </w:rPr>
        <w:t xml:space="preserve"> процедур и картографии</w:t>
      </w:r>
      <w:r w:rsidRPr="00B82548">
        <w:rPr>
          <w:color w:val="000000"/>
        </w:rPr>
        <w:br/>
      </w:r>
      <w:r w:rsidRPr="00B82548">
        <w:rPr>
          <w:rFonts w:ascii="Times New Roman" w:hAnsi="Times New Roman"/>
          <w:color w:val="000000"/>
          <w:sz w:val="24"/>
          <w:szCs w:val="24"/>
        </w:rPr>
        <w:t>проводится в соответствии с требованиями документа ИКАО "Руководство по</w:t>
      </w:r>
      <w:r w:rsidRPr="00B82548">
        <w:rPr>
          <w:color w:val="000000"/>
        </w:rPr>
        <w:br/>
      </w:r>
      <w:r w:rsidRPr="00B82548">
        <w:rPr>
          <w:rFonts w:ascii="Times New Roman" w:hAnsi="Times New Roman"/>
          <w:color w:val="000000"/>
          <w:sz w:val="24"/>
          <w:szCs w:val="24"/>
        </w:rPr>
        <w:t xml:space="preserve">обеспечению качества при разработке схем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w:t>
      </w:r>
      <w:proofErr w:type="spellStart"/>
      <w:r w:rsidRPr="00B82548">
        <w:rPr>
          <w:rFonts w:ascii="Times New Roman" w:hAnsi="Times New Roman"/>
          <w:color w:val="000000"/>
          <w:sz w:val="24"/>
          <w:szCs w:val="24"/>
        </w:rPr>
        <w:t>Doc</w:t>
      </w:r>
      <w:proofErr w:type="spellEnd"/>
      <w:r w:rsidRPr="00B82548">
        <w:rPr>
          <w:rFonts w:ascii="Times New Roman" w:hAnsi="Times New Roman"/>
          <w:color w:val="000000"/>
          <w:sz w:val="24"/>
          <w:szCs w:val="24"/>
        </w:rPr>
        <w:t xml:space="preserve"> 9906) Том 2. "Подготовка</w:t>
      </w:r>
      <w:r w:rsidRPr="00B82548">
        <w:rPr>
          <w:color w:val="000000"/>
        </w:rPr>
        <w:br/>
      </w:r>
      <w:r w:rsidRPr="00B82548">
        <w:rPr>
          <w:rFonts w:ascii="Times New Roman" w:hAnsi="Times New Roman"/>
          <w:color w:val="000000"/>
          <w:sz w:val="24"/>
          <w:szCs w:val="24"/>
        </w:rPr>
        <w:t xml:space="preserve">проектировщиков схем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(Разработка программы подготовки проектировщиков</w:t>
      </w:r>
      <w:r w:rsidRPr="00B82548">
        <w:rPr>
          <w:color w:val="000000"/>
        </w:rPr>
        <w:br/>
      </w:r>
      <w:r w:rsidRPr="00B82548">
        <w:rPr>
          <w:rFonts w:ascii="Times New Roman" w:hAnsi="Times New Roman"/>
          <w:color w:val="000000"/>
          <w:sz w:val="24"/>
          <w:szCs w:val="24"/>
        </w:rPr>
        <w:t xml:space="preserve">схем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и включает:</w:t>
      </w:r>
      <w:r w:rsidRPr="00B82548">
        <w:rPr>
          <w:color w:val="000000"/>
        </w:rPr>
        <w:br/>
      </w:r>
      <w:r w:rsidRPr="00B82548">
        <w:rPr>
          <w:rFonts w:ascii="Times New Roman" w:hAnsi="Times New Roman"/>
          <w:color w:val="000000"/>
          <w:sz w:val="24"/>
          <w:szCs w:val="24"/>
        </w:rPr>
        <w:t xml:space="preserve">       1) знание содержания документа ИКАО "Производство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ВС" (</w:t>
      </w:r>
      <w:proofErr w:type="spellStart"/>
      <w:r w:rsidRPr="00B82548">
        <w:rPr>
          <w:rFonts w:ascii="Times New Roman" w:hAnsi="Times New Roman"/>
          <w:color w:val="000000"/>
          <w:sz w:val="24"/>
          <w:szCs w:val="24"/>
        </w:rPr>
        <w:t>Doc</w:t>
      </w:r>
      <w:proofErr w:type="spellEnd"/>
      <w:r w:rsidRPr="00B82548">
        <w:rPr>
          <w:rFonts w:ascii="Times New Roman" w:hAnsi="Times New Roman"/>
          <w:color w:val="000000"/>
          <w:sz w:val="24"/>
          <w:szCs w:val="24"/>
        </w:rPr>
        <w:t xml:space="preserve"> 8168</w:t>
      </w:r>
      <w:r w:rsidRPr="00B82548">
        <w:rPr>
          <w:color w:val="000000"/>
        </w:rPr>
        <w:br/>
      </w:r>
      <w:r w:rsidRPr="00B82548">
        <w:rPr>
          <w:rFonts w:ascii="Times New Roman" w:hAnsi="Times New Roman"/>
          <w:color w:val="000000"/>
          <w:sz w:val="24"/>
          <w:szCs w:val="24"/>
        </w:rPr>
        <w:t xml:space="preserve">OPS/611 (PANS-OPS) том II "Построение схем визуальных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и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по</w:t>
      </w:r>
      <w:r w:rsidRPr="00B82548">
        <w:rPr>
          <w:color w:val="000000"/>
        </w:rPr>
        <w:br/>
      </w:r>
      <w:r w:rsidRPr="00B82548">
        <w:rPr>
          <w:rFonts w:ascii="Times New Roman" w:hAnsi="Times New Roman"/>
          <w:color w:val="000000"/>
          <w:sz w:val="24"/>
          <w:szCs w:val="24"/>
        </w:rPr>
        <w:t>приборам") и документов ИКАО, в части построения аэродромных схем;</w:t>
      </w:r>
      <w:r w:rsidRPr="00B82548">
        <w:rPr>
          <w:color w:val="000000"/>
        </w:rPr>
        <w:br/>
      </w:r>
      <w:r w:rsidRPr="00B82548">
        <w:rPr>
          <w:rFonts w:ascii="Times New Roman" w:hAnsi="Times New Roman"/>
          <w:color w:val="000000"/>
          <w:sz w:val="24"/>
          <w:szCs w:val="24"/>
        </w:rPr>
        <w:t xml:space="preserve">       2) прохождение специальной теоретической подготовки по курсу</w:t>
      </w:r>
      <w:r w:rsidRPr="00B82548">
        <w:rPr>
          <w:color w:val="000000"/>
        </w:rPr>
        <w:br/>
      </w:r>
      <w:r w:rsidRPr="00B82548">
        <w:rPr>
          <w:rFonts w:ascii="Times New Roman" w:hAnsi="Times New Roman"/>
          <w:color w:val="000000"/>
          <w:sz w:val="24"/>
          <w:szCs w:val="24"/>
        </w:rPr>
        <w:t>"Автоматизированная разработка аэронавигационных процедур в соответствии с</w:t>
      </w:r>
      <w:r w:rsidRPr="00B82548">
        <w:rPr>
          <w:color w:val="000000"/>
        </w:rPr>
        <w:br/>
      </w:r>
      <w:r w:rsidRPr="00B82548">
        <w:rPr>
          <w:rFonts w:ascii="Times New Roman" w:hAnsi="Times New Roman"/>
          <w:color w:val="000000"/>
          <w:sz w:val="24"/>
          <w:szCs w:val="24"/>
        </w:rPr>
        <w:t xml:space="preserve">требованиями документа ИКАО "Производство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ВС" (</w:t>
      </w:r>
      <w:proofErr w:type="spellStart"/>
      <w:r w:rsidRPr="00B82548">
        <w:rPr>
          <w:rFonts w:ascii="Times New Roman" w:hAnsi="Times New Roman"/>
          <w:color w:val="000000"/>
          <w:sz w:val="24"/>
          <w:szCs w:val="24"/>
        </w:rPr>
        <w:t>Doc</w:t>
      </w:r>
      <w:proofErr w:type="spellEnd"/>
      <w:r w:rsidRPr="00B82548">
        <w:rPr>
          <w:rFonts w:ascii="Times New Roman" w:hAnsi="Times New Roman"/>
          <w:color w:val="000000"/>
          <w:sz w:val="24"/>
          <w:szCs w:val="24"/>
        </w:rPr>
        <w:t xml:space="preserve"> 8168 OPS/611 (PANSOPS) том II "Построение схем визуальных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и </w:t>
      </w:r>
      <w:proofErr w:type="spellStart"/>
      <w:r w:rsidRPr="00B82548">
        <w:rPr>
          <w:rFonts w:ascii="Times New Roman" w:hAnsi="Times New Roman"/>
          <w:color w:val="000000"/>
          <w:sz w:val="24"/>
          <w:szCs w:val="24"/>
        </w:rPr>
        <w:t>полѐтов</w:t>
      </w:r>
      <w:proofErr w:type="spellEnd"/>
      <w:r w:rsidRPr="00B82548">
        <w:rPr>
          <w:rFonts w:ascii="Times New Roman" w:hAnsi="Times New Roman"/>
          <w:color w:val="000000"/>
          <w:sz w:val="24"/>
          <w:szCs w:val="24"/>
        </w:rPr>
        <w:t xml:space="preserve"> по приборам"), в том числе оформления аэронавигационных карт к публикации, в соответствии с Правилами обеспечения аэронавигационной информацией в гражданской авиации, утверждаемыми  уполномоченным органом и Приложением 4 "Аэронавигационные карты" к Конвенции о международной гражданской авиации;</w:t>
      </w:r>
      <w:r w:rsidRPr="00B82548">
        <w:rPr>
          <w:color w:val="000000"/>
        </w:rPr>
        <w:br/>
      </w:r>
      <w:r w:rsidRPr="00B82548">
        <w:rPr>
          <w:rFonts w:ascii="Times New Roman" w:hAnsi="Times New Roman"/>
          <w:color w:val="000000"/>
          <w:sz w:val="24"/>
          <w:szCs w:val="24"/>
        </w:rPr>
        <w:t xml:space="preserve">       3) наличие практических навыков в </w:t>
      </w:r>
      <w:proofErr w:type="spellStart"/>
      <w:r w:rsidRPr="00B82548">
        <w:rPr>
          <w:rFonts w:ascii="Times New Roman" w:hAnsi="Times New Roman"/>
          <w:color w:val="000000"/>
          <w:sz w:val="24"/>
          <w:szCs w:val="24"/>
        </w:rPr>
        <w:t>расчѐтах</w:t>
      </w:r>
      <w:proofErr w:type="spellEnd"/>
      <w:r w:rsidRPr="00B82548">
        <w:rPr>
          <w:rFonts w:ascii="Times New Roman" w:hAnsi="Times New Roman"/>
          <w:color w:val="000000"/>
          <w:sz w:val="24"/>
          <w:szCs w:val="24"/>
        </w:rPr>
        <w:t xml:space="preserve"> минимальных абсолютных высот в</w:t>
      </w:r>
      <w:r w:rsidRPr="00B82548">
        <w:rPr>
          <w:color w:val="000000"/>
        </w:rPr>
        <w:br/>
      </w:r>
      <w:r w:rsidRPr="00B82548">
        <w:rPr>
          <w:rFonts w:ascii="Times New Roman" w:hAnsi="Times New Roman"/>
          <w:color w:val="000000"/>
          <w:sz w:val="24"/>
          <w:szCs w:val="24"/>
        </w:rPr>
        <w:t xml:space="preserve">секторе– MSA, абсолютной/относительной высоты </w:t>
      </w:r>
      <w:proofErr w:type="spellStart"/>
      <w:r w:rsidRPr="00B82548">
        <w:rPr>
          <w:rFonts w:ascii="Times New Roman" w:hAnsi="Times New Roman"/>
          <w:color w:val="000000"/>
          <w:sz w:val="24"/>
          <w:szCs w:val="24"/>
        </w:rPr>
        <w:t>пролѐта</w:t>
      </w:r>
      <w:proofErr w:type="spellEnd"/>
      <w:r w:rsidRPr="00B82548">
        <w:rPr>
          <w:rFonts w:ascii="Times New Roman" w:hAnsi="Times New Roman"/>
          <w:color w:val="000000"/>
          <w:sz w:val="24"/>
          <w:szCs w:val="24"/>
        </w:rPr>
        <w:t xml:space="preserve"> препятствий OCH/OCA,</w:t>
      </w:r>
      <w:r w:rsidRPr="00B82548">
        <w:rPr>
          <w:color w:val="000000"/>
        </w:rPr>
        <w:br/>
      </w:r>
      <w:r w:rsidRPr="00B82548">
        <w:rPr>
          <w:rFonts w:ascii="Times New Roman" w:hAnsi="Times New Roman"/>
          <w:color w:val="000000"/>
          <w:sz w:val="24"/>
          <w:szCs w:val="24"/>
        </w:rPr>
        <w:t xml:space="preserve">стандартных маршрутов вылета (SID) и </w:t>
      </w:r>
      <w:proofErr w:type="spellStart"/>
      <w:r w:rsidRPr="00B82548">
        <w:rPr>
          <w:rFonts w:ascii="Times New Roman" w:hAnsi="Times New Roman"/>
          <w:color w:val="000000"/>
          <w:sz w:val="24"/>
          <w:szCs w:val="24"/>
        </w:rPr>
        <w:t>прилѐта</w:t>
      </w:r>
      <w:proofErr w:type="spellEnd"/>
      <w:r w:rsidRPr="00B82548">
        <w:rPr>
          <w:rFonts w:ascii="Times New Roman" w:hAnsi="Times New Roman"/>
          <w:color w:val="000000"/>
          <w:sz w:val="24"/>
          <w:szCs w:val="24"/>
        </w:rPr>
        <w:t xml:space="preserve"> (STAR) по приборам,</w:t>
      </w:r>
    </w:p>
    <w:p w14:paraId="1258F4D3" w14:textId="77777777" w:rsidR="00120A3B" w:rsidRDefault="00120A3B" w:rsidP="00F2538F">
      <w:pPr>
        <w:spacing w:after="0"/>
        <w:rPr>
          <w:rFonts w:ascii="Times New Roman" w:hAnsi="Times New Roman"/>
          <w:color w:val="000000"/>
          <w:sz w:val="24"/>
          <w:szCs w:val="24"/>
        </w:rPr>
      </w:pPr>
      <w:r w:rsidRPr="00120A3B">
        <w:rPr>
          <w:rFonts w:ascii="Times New Roman" w:hAnsi="Times New Roman"/>
          <w:color w:val="000000"/>
          <w:sz w:val="24"/>
          <w:szCs w:val="24"/>
        </w:rPr>
        <w:lastRenderedPageBreak/>
        <w:t>инструментальных схем захода на посадку по приборам (NDB, VOR, VOR/DME, ILS,</w:t>
      </w:r>
      <w:r w:rsidRPr="00120A3B">
        <w:rPr>
          <w:color w:val="000000"/>
        </w:rPr>
        <w:br/>
      </w:r>
      <w:r w:rsidRPr="00120A3B">
        <w:rPr>
          <w:rFonts w:ascii="Times New Roman" w:hAnsi="Times New Roman"/>
          <w:color w:val="000000"/>
          <w:sz w:val="24"/>
          <w:szCs w:val="24"/>
        </w:rPr>
        <w:t>ILS/DME, 2NDB), зон (схем) визуального захода на посадку и/или маневрирования</w:t>
      </w:r>
      <w:r w:rsidRPr="00120A3B">
        <w:rPr>
          <w:color w:val="000000"/>
        </w:rPr>
        <w:br/>
      </w:r>
      <w:r w:rsidRPr="00120A3B">
        <w:rPr>
          <w:rFonts w:ascii="Times New Roman" w:hAnsi="Times New Roman"/>
          <w:color w:val="000000"/>
          <w:sz w:val="24"/>
          <w:szCs w:val="24"/>
        </w:rPr>
        <w:t>(CIRCLE TO LAND) в районе аэродрома, схем с применением RNAV/RNP (зональная</w:t>
      </w:r>
      <w:r w:rsidRPr="00120A3B">
        <w:rPr>
          <w:color w:val="000000"/>
        </w:rPr>
        <w:br/>
      </w:r>
      <w:r w:rsidRPr="00120A3B">
        <w:rPr>
          <w:rFonts w:ascii="Times New Roman" w:hAnsi="Times New Roman"/>
          <w:color w:val="000000"/>
          <w:sz w:val="24"/>
          <w:szCs w:val="24"/>
        </w:rPr>
        <w:t>навигация).</w:t>
      </w:r>
      <w:r w:rsidRPr="00120A3B">
        <w:rPr>
          <w:color w:val="000000"/>
        </w:rPr>
        <w:br/>
      </w:r>
      <w:r w:rsidRPr="00120A3B">
        <w:rPr>
          <w:rFonts w:ascii="Times New Roman" w:hAnsi="Times New Roman"/>
          <w:color w:val="000000"/>
          <w:sz w:val="24"/>
          <w:szCs w:val="24"/>
        </w:rPr>
        <w:t>8.17 Программа переподготовки проектировщиков воздушного пространства/</w:t>
      </w:r>
      <w:proofErr w:type="spellStart"/>
      <w:r w:rsidRPr="00120A3B">
        <w:rPr>
          <w:rFonts w:ascii="Times New Roman" w:hAnsi="Times New Roman"/>
          <w:color w:val="000000"/>
          <w:sz w:val="24"/>
          <w:szCs w:val="24"/>
        </w:rPr>
        <w:t>лѐтных</w:t>
      </w:r>
      <w:proofErr w:type="spellEnd"/>
      <w:r w:rsidRPr="00120A3B">
        <w:rPr>
          <w:color w:val="000000"/>
        </w:rPr>
        <w:br/>
      </w:r>
      <w:r w:rsidRPr="00120A3B">
        <w:rPr>
          <w:rFonts w:ascii="Times New Roman" w:hAnsi="Times New Roman"/>
          <w:color w:val="000000"/>
          <w:sz w:val="24"/>
          <w:szCs w:val="24"/>
        </w:rPr>
        <w:t>процедур и картографии включает:</w:t>
      </w:r>
      <w:r w:rsidRPr="00120A3B">
        <w:rPr>
          <w:color w:val="000000"/>
        </w:rPr>
        <w:br/>
      </w:r>
      <w:r w:rsidRPr="00120A3B">
        <w:rPr>
          <w:rFonts w:ascii="Times New Roman" w:hAnsi="Times New Roman"/>
          <w:color w:val="000000"/>
          <w:sz w:val="24"/>
          <w:szCs w:val="24"/>
        </w:rPr>
        <w:t xml:space="preserve">     1) знание последних уточнений и поправок к документам ИКАО, касающихся</w:t>
      </w:r>
      <w:r w:rsidRPr="00120A3B">
        <w:rPr>
          <w:color w:val="000000"/>
        </w:rPr>
        <w:br/>
      </w:r>
      <w:r w:rsidRPr="00120A3B">
        <w:rPr>
          <w:rFonts w:ascii="Times New Roman" w:hAnsi="Times New Roman"/>
          <w:color w:val="000000"/>
          <w:sz w:val="24"/>
          <w:szCs w:val="24"/>
        </w:rPr>
        <w:t>построения и оформления аэродромных схем, схем визуального захода на посадку и</w:t>
      </w:r>
      <w:r w:rsidRPr="00120A3B">
        <w:rPr>
          <w:color w:val="000000"/>
        </w:rPr>
        <w:br/>
      </w:r>
      <w:proofErr w:type="spellStart"/>
      <w:r w:rsidRPr="00120A3B">
        <w:rPr>
          <w:rFonts w:ascii="Times New Roman" w:hAnsi="Times New Roman"/>
          <w:color w:val="000000"/>
          <w:sz w:val="24"/>
          <w:szCs w:val="24"/>
        </w:rPr>
        <w:t>полѐтов</w:t>
      </w:r>
      <w:proofErr w:type="spellEnd"/>
      <w:r w:rsidRPr="00120A3B">
        <w:rPr>
          <w:rFonts w:ascii="Times New Roman" w:hAnsi="Times New Roman"/>
          <w:color w:val="000000"/>
          <w:sz w:val="24"/>
          <w:szCs w:val="24"/>
        </w:rPr>
        <w:t xml:space="preserve"> по приборам;</w:t>
      </w:r>
      <w:r w:rsidRPr="00120A3B">
        <w:rPr>
          <w:color w:val="000000"/>
        </w:rPr>
        <w:br/>
      </w:r>
      <w:r w:rsidRPr="00120A3B">
        <w:rPr>
          <w:rFonts w:ascii="Times New Roman" w:hAnsi="Times New Roman"/>
          <w:color w:val="000000"/>
          <w:sz w:val="24"/>
          <w:szCs w:val="24"/>
        </w:rPr>
        <w:t xml:space="preserve">      2) поддержание и углубление знаний и навыков построения аэродромных схем,</w:t>
      </w:r>
      <w:r w:rsidRPr="00120A3B">
        <w:rPr>
          <w:color w:val="000000"/>
        </w:rPr>
        <w:br/>
      </w:r>
      <w:r w:rsidRPr="00120A3B">
        <w:rPr>
          <w:rFonts w:ascii="Times New Roman" w:hAnsi="Times New Roman"/>
          <w:color w:val="000000"/>
          <w:sz w:val="24"/>
          <w:szCs w:val="24"/>
        </w:rPr>
        <w:t xml:space="preserve">схем визуального захода на посадку и </w:t>
      </w:r>
      <w:proofErr w:type="spellStart"/>
      <w:r w:rsidRPr="00120A3B">
        <w:rPr>
          <w:rFonts w:ascii="Times New Roman" w:hAnsi="Times New Roman"/>
          <w:color w:val="000000"/>
          <w:sz w:val="24"/>
          <w:szCs w:val="24"/>
        </w:rPr>
        <w:t>полѐтов</w:t>
      </w:r>
      <w:proofErr w:type="spellEnd"/>
      <w:r w:rsidRPr="00120A3B">
        <w:rPr>
          <w:rFonts w:ascii="Times New Roman" w:hAnsi="Times New Roman"/>
          <w:color w:val="000000"/>
          <w:sz w:val="24"/>
          <w:szCs w:val="24"/>
        </w:rPr>
        <w:t xml:space="preserve"> по приборам.</w:t>
      </w:r>
      <w:r w:rsidRPr="00120A3B">
        <w:rPr>
          <w:color w:val="000000"/>
        </w:rPr>
        <w:br/>
      </w:r>
      <w:r w:rsidRPr="00120A3B">
        <w:rPr>
          <w:rFonts w:ascii="Times New Roman" w:hAnsi="Times New Roman"/>
          <w:color w:val="000000"/>
          <w:sz w:val="24"/>
          <w:szCs w:val="24"/>
        </w:rPr>
        <w:t>8.18 Поддержание профессионального уровня проектировщиков аэронавигационных</w:t>
      </w:r>
      <w:r w:rsidRPr="00120A3B">
        <w:rPr>
          <w:color w:val="000000"/>
        </w:rPr>
        <w:br/>
      </w:r>
      <w:r w:rsidRPr="00120A3B">
        <w:rPr>
          <w:rFonts w:ascii="Times New Roman" w:hAnsi="Times New Roman"/>
          <w:color w:val="000000"/>
          <w:sz w:val="24"/>
          <w:szCs w:val="24"/>
        </w:rPr>
        <w:t>процедур проводится не реже одного раза в три года, в международных центрах</w:t>
      </w:r>
      <w:r w:rsidRPr="00120A3B">
        <w:rPr>
          <w:color w:val="000000"/>
        </w:rPr>
        <w:br/>
      </w:r>
      <w:r w:rsidRPr="00120A3B">
        <w:rPr>
          <w:rFonts w:ascii="Times New Roman" w:hAnsi="Times New Roman"/>
          <w:color w:val="000000"/>
          <w:sz w:val="24"/>
          <w:szCs w:val="24"/>
        </w:rPr>
        <w:t>подготовки PANS-OPS.</w:t>
      </w:r>
    </w:p>
    <w:p w14:paraId="2CC364FE" w14:textId="77777777" w:rsidR="00120A3B" w:rsidRDefault="00120A3B" w:rsidP="00F2538F">
      <w:pPr>
        <w:spacing w:after="0"/>
        <w:rPr>
          <w:rFonts w:ascii="Times New Roman" w:hAnsi="Times New Roman"/>
          <w:color w:val="000000"/>
          <w:sz w:val="24"/>
          <w:szCs w:val="24"/>
        </w:rPr>
      </w:pPr>
      <w:r w:rsidRPr="00120A3B">
        <w:rPr>
          <w:color w:val="000000"/>
        </w:rPr>
        <w:br/>
      </w:r>
      <w:r w:rsidRPr="00120A3B">
        <w:rPr>
          <w:rFonts w:ascii="Times New Roman" w:hAnsi="Times New Roman"/>
          <w:b/>
          <w:bCs/>
          <w:color w:val="000000"/>
          <w:sz w:val="28"/>
          <w:szCs w:val="28"/>
        </w:rPr>
        <w:t>9. Классы квалификации диспетчера УВД</w:t>
      </w:r>
      <w:r w:rsidRPr="00120A3B">
        <w:rPr>
          <w:b/>
          <w:bCs/>
          <w:color w:val="000000"/>
          <w:sz w:val="28"/>
          <w:szCs w:val="28"/>
        </w:rPr>
        <w:br/>
      </w:r>
      <w:r w:rsidRPr="00120A3B">
        <w:rPr>
          <w:rFonts w:ascii="Times New Roman" w:hAnsi="Times New Roman"/>
          <w:color w:val="000000"/>
          <w:sz w:val="24"/>
          <w:szCs w:val="24"/>
        </w:rPr>
        <w:t>9.1 Устанавливаются 3 класса квалификации диспетчера УВД- первый, второй, третий.</w:t>
      </w:r>
      <w:r w:rsidRPr="00120A3B">
        <w:rPr>
          <w:color w:val="000000"/>
        </w:rPr>
        <w:br/>
      </w:r>
      <w:r w:rsidRPr="00120A3B">
        <w:rPr>
          <w:rFonts w:ascii="Times New Roman" w:hAnsi="Times New Roman"/>
          <w:color w:val="000000"/>
          <w:sz w:val="24"/>
          <w:szCs w:val="24"/>
        </w:rPr>
        <w:t>Высшим - является первый.</w:t>
      </w:r>
      <w:r w:rsidRPr="00120A3B">
        <w:rPr>
          <w:color w:val="000000"/>
        </w:rPr>
        <w:br/>
      </w:r>
      <w:r w:rsidRPr="00120A3B">
        <w:rPr>
          <w:rFonts w:ascii="Times New Roman" w:hAnsi="Times New Roman"/>
          <w:color w:val="000000"/>
          <w:sz w:val="24"/>
          <w:szCs w:val="24"/>
        </w:rPr>
        <w:t>9.2 Третий класс квалификации присваивается при первоначальной выдаче свидетельства диспетчера УВД.</w:t>
      </w:r>
      <w:r w:rsidRPr="00120A3B">
        <w:rPr>
          <w:color w:val="000000"/>
        </w:rPr>
        <w:br/>
      </w:r>
      <w:r w:rsidRPr="00120A3B">
        <w:rPr>
          <w:rFonts w:ascii="Times New Roman" w:hAnsi="Times New Roman"/>
          <w:color w:val="000000"/>
          <w:sz w:val="24"/>
          <w:szCs w:val="24"/>
        </w:rPr>
        <w:t>9.3 Второй класс квалификации присваивается кандидату, имеющему непрерывный опыт  работы в качестве диспетчера УВД не менее 3-х лет, из которых не менее 2 лет в качестве диспетчера УВД с квалификационной отметкой о праве на осуществление УВД с использованием средств наблюдения.</w:t>
      </w:r>
      <w:r w:rsidRPr="00120A3B">
        <w:rPr>
          <w:color w:val="000000"/>
        </w:rPr>
        <w:br/>
      </w:r>
      <w:r w:rsidRPr="00120A3B">
        <w:rPr>
          <w:rFonts w:ascii="Times New Roman" w:hAnsi="Times New Roman"/>
          <w:color w:val="000000"/>
          <w:sz w:val="24"/>
          <w:szCs w:val="24"/>
        </w:rPr>
        <w:t>9.4 Первый класс квалификации присваивается кандидату, имеющему непрерывный опыт  работы в качестве диспетчера УВД 2 класса квалификации не менее 3-х лет.</w:t>
      </w:r>
      <w:r w:rsidRPr="00120A3B">
        <w:rPr>
          <w:color w:val="000000"/>
        </w:rPr>
        <w:br/>
      </w:r>
      <w:r w:rsidRPr="00120A3B">
        <w:rPr>
          <w:rFonts w:ascii="Times New Roman" w:hAnsi="Times New Roman"/>
          <w:color w:val="000000"/>
          <w:sz w:val="24"/>
          <w:szCs w:val="24"/>
        </w:rPr>
        <w:t>Примечание: Типовые требования к присвоению классов квалификации авиационному</w:t>
      </w:r>
      <w:r w:rsidRPr="00120A3B">
        <w:rPr>
          <w:color w:val="000000"/>
        </w:rPr>
        <w:br/>
      </w:r>
      <w:r w:rsidRPr="00120A3B">
        <w:rPr>
          <w:rFonts w:ascii="Times New Roman" w:hAnsi="Times New Roman"/>
          <w:color w:val="000000"/>
          <w:sz w:val="24"/>
          <w:szCs w:val="24"/>
        </w:rPr>
        <w:t>персоналу описаны в Дополнении В авиационных правил АПКР-1 "Выдача свидетельств авиационному персоналу".</w:t>
      </w:r>
    </w:p>
    <w:p w14:paraId="75D6D169" w14:textId="7F043488" w:rsidR="00B16E8C" w:rsidRPr="00037DE6" w:rsidRDefault="00120A3B" w:rsidP="005F288C">
      <w:pPr>
        <w:spacing w:after="0"/>
        <w:rPr>
          <w:rFonts w:ascii="Times New Roman" w:eastAsia="Times New Roman" w:hAnsi="Times New Roman"/>
          <w:i/>
          <w:color w:val="000000"/>
          <w:sz w:val="24"/>
          <w:szCs w:val="24"/>
          <w:lang w:eastAsia="ru-RU"/>
        </w:rPr>
      </w:pPr>
      <w:r w:rsidRPr="00120A3B">
        <w:rPr>
          <w:color w:val="000000"/>
        </w:rPr>
        <w:br/>
      </w:r>
    </w:p>
    <w:p w14:paraId="6111031F" w14:textId="77777777" w:rsidR="00D945DC" w:rsidRPr="00A37128" w:rsidRDefault="00D945DC" w:rsidP="00F2538F">
      <w:pPr>
        <w:spacing w:after="0"/>
        <w:rPr>
          <w:rFonts w:ascii="Times New Roman" w:hAnsi="Times New Roman"/>
          <w:b/>
          <w:bCs/>
          <w:color w:val="000000"/>
          <w:sz w:val="28"/>
          <w:szCs w:val="28"/>
        </w:rPr>
      </w:pPr>
    </w:p>
    <w:sectPr w:rsidR="00D945DC" w:rsidRPr="00A37128" w:rsidSect="00031CEE">
      <w:headerReference w:type="default" r:id="rId7"/>
      <w:footerReference w:type="default" r:id="rId8"/>
      <w:pgSz w:w="11906" w:h="16838"/>
      <w:pgMar w:top="1701" w:right="991" w:bottom="1440"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96D09" w14:textId="77777777" w:rsidR="00405115" w:rsidRDefault="00405115" w:rsidP="00C2674A">
      <w:pPr>
        <w:spacing w:after="0" w:line="240" w:lineRule="auto"/>
      </w:pPr>
      <w:r>
        <w:separator/>
      </w:r>
    </w:p>
  </w:endnote>
  <w:endnote w:type="continuationSeparator" w:id="0">
    <w:p w14:paraId="1BE53058" w14:textId="77777777" w:rsidR="00405115" w:rsidRDefault="00405115" w:rsidP="00C2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729510"/>
      <w:docPartObj>
        <w:docPartGallery w:val="Page Numbers (Bottom of Page)"/>
        <w:docPartUnique/>
      </w:docPartObj>
    </w:sdtPr>
    <w:sdtEndPr/>
    <w:sdtContent>
      <w:p w14:paraId="200E4476" w14:textId="6B1091DB" w:rsidR="00C2674A" w:rsidRDefault="00C2674A">
        <w:pPr>
          <w:pStyle w:val="a6"/>
          <w:jc w:val="center"/>
        </w:pPr>
        <w:r>
          <w:fldChar w:fldCharType="begin"/>
        </w:r>
        <w:r>
          <w:instrText>PAGE   \* MERGEFORMAT</w:instrText>
        </w:r>
        <w:r>
          <w:fldChar w:fldCharType="separate"/>
        </w:r>
        <w:r w:rsidR="00E754E9">
          <w:rPr>
            <w:noProof/>
          </w:rPr>
          <w:t>3</w:t>
        </w:r>
        <w:r>
          <w:fldChar w:fldCharType="end"/>
        </w:r>
      </w:p>
    </w:sdtContent>
  </w:sdt>
  <w:p w14:paraId="07583D39" w14:textId="77777777" w:rsidR="00C2674A" w:rsidRDefault="00C267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60122" w14:textId="77777777" w:rsidR="00405115" w:rsidRDefault="00405115" w:rsidP="00C2674A">
      <w:pPr>
        <w:spacing w:after="0" w:line="240" w:lineRule="auto"/>
      </w:pPr>
      <w:r>
        <w:separator/>
      </w:r>
    </w:p>
  </w:footnote>
  <w:footnote w:type="continuationSeparator" w:id="0">
    <w:p w14:paraId="72753E01" w14:textId="77777777" w:rsidR="00405115" w:rsidRDefault="00405115" w:rsidP="00C26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DBB37" w14:textId="201F9403" w:rsidR="00C2674A" w:rsidRPr="00C2674A" w:rsidRDefault="00C2674A" w:rsidP="00C2674A">
    <w:pPr>
      <w:shd w:val="clear" w:color="auto" w:fill="FFFFFF"/>
      <w:spacing w:before="300" w:after="150" w:line="240" w:lineRule="auto"/>
      <w:jc w:val="center"/>
      <w:outlineLvl w:val="2"/>
      <w:rPr>
        <w:rFonts w:ascii="Times New Roman" w:hAnsi="Times New Roman"/>
        <w:sz w:val="20"/>
        <w:szCs w:val="20"/>
        <w:lang w:eastAsia="ru-RU"/>
      </w:rPr>
    </w:pPr>
    <w:r w:rsidRPr="007222DA">
      <w:rPr>
        <w:rFonts w:ascii="Times New Roman" w:hAnsi="Times New Roman"/>
        <w:b/>
        <w:bCs/>
        <w:sz w:val="20"/>
        <w:szCs w:val="20"/>
        <w:lang w:eastAsia="ru-RU"/>
      </w:rPr>
      <w:t xml:space="preserve">Типовые программы профессиональной подготовки авиационного персонала </w:t>
    </w:r>
    <w:r w:rsidRPr="00C2674A">
      <w:rPr>
        <w:rFonts w:ascii="Times New Roman" w:eastAsia="Times New Roman" w:hAnsi="Times New Roman"/>
        <w:b/>
        <w:sz w:val="20"/>
        <w:szCs w:val="20"/>
        <w:lang w:eastAsia="ru-RU"/>
      </w:rPr>
      <w:t>по организации и обслуживанию воздушного движения, специалистов в области публикации аэронавигационной информации и картографии</w:t>
    </w:r>
    <w:r w:rsidRPr="00C2674A">
      <w:rPr>
        <w:rFonts w:ascii="Times New Roman" w:eastAsia="Times New Roman" w:hAnsi="Times New Roman"/>
        <w:b/>
        <w:color w:val="000000"/>
        <w:sz w:val="20"/>
        <w:szCs w:val="20"/>
        <w:lang w:eastAsia="ru-RU"/>
      </w:rPr>
      <w:t>, специалистов в области проектирования воздушного  пространства/лётных процедур</w:t>
    </w:r>
    <w:r>
      <w:rPr>
        <w:rFonts w:ascii="Times New Roman" w:hAnsi="Times New Roman"/>
        <w:b/>
        <w:bCs/>
        <w:sz w:val="20"/>
        <w:szCs w:val="20"/>
        <w:lang w:eastAsia="ru-RU"/>
      </w:rPr>
      <w:t xml:space="preserve"> КР</w:t>
    </w:r>
    <w:r w:rsidRPr="007222DA">
      <w:rPr>
        <w:rFonts w:ascii="Times New Roman" w:hAnsi="Times New Roman"/>
        <w:b/>
        <w:bCs/>
        <w:sz w:val="20"/>
        <w:szCs w:val="20"/>
        <w:lang w:eastAsia="ru-RU"/>
      </w:rPr>
      <w:t>.</w:t>
    </w:r>
    <w:r w:rsidRPr="00AA7D9F">
      <w:rPr>
        <w:rFonts w:ascii="Times New Roman" w:hAnsi="Times New Roman"/>
        <w:b/>
        <w:bCs/>
        <w:sz w:val="20"/>
        <w:szCs w:val="20"/>
        <w:lang w:eastAsia="ru-RU"/>
      </w:rPr>
      <w:t xml:space="preserve"> </w:t>
    </w:r>
    <w:r>
      <w:rPr>
        <w:rFonts w:ascii="Times New Roman" w:hAnsi="Times New Roman"/>
        <w:b/>
        <w:bCs/>
        <w:sz w:val="20"/>
        <w:szCs w:val="20"/>
        <w:lang w:eastAsia="ru-RU"/>
      </w:rPr>
      <w:t xml:space="preserve"> Часть</w:t>
    </w:r>
    <w:r w:rsidRPr="00B409D2">
      <w:rPr>
        <w:rFonts w:ascii="Times New Roman" w:hAnsi="Times New Roman"/>
        <w:b/>
        <w:bCs/>
        <w:sz w:val="20"/>
        <w:szCs w:val="20"/>
        <w:lang w:eastAsia="ru-RU"/>
      </w:rPr>
      <w:t xml:space="preserve"> - </w:t>
    </w:r>
    <w:r>
      <w:rPr>
        <w:rFonts w:ascii="Times New Roman" w:hAnsi="Times New Roman"/>
        <w:b/>
        <w:bCs/>
        <w:sz w:val="20"/>
        <w:szCs w:val="20"/>
        <w:lang w:val="en-US" w:eastAsia="ru-RU"/>
      </w:rPr>
      <w:t>V</w:t>
    </w:r>
    <w:r w:rsidR="00D265D7">
      <w:rPr>
        <w:rFonts w:ascii="Times New Roman" w:hAnsi="Times New Roman"/>
        <w:b/>
        <w:bCs/>
        <w:sz w:val="20"/>
        <w:szCs w:val="20"/>
        <w:lang w:val="en-US" w:eastAsia="ru-RU"/>
      </w:rPr>
      <w:t>I</w:t>
    </w:r>
    <w:r w:rsidRPr="00B409D2">
      <w:rPr>
        <w:rFonts w:ascii="Times New Roman" w:hAnsi="Times New Roman"/>
        <w:b/>
        <w:bCs/>
        <w:sz w:val="20"/>
        <w:szCs w:val="20"/>
        <w:lang w:eastAsia="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6D7"/>
    <w:multiLevelType w:val="hybridMultilevel"/>
    <w:tmpl w:val="31C4B86C"/>
    <w:lvl w:ilvl="0" w:tplc="25045ED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E3C25C1"/>
    <w:multiLevelType w:val="hybridMultilevel"/>
    <w:tmpl w:val="A24CC498"/>
    <w:lvl w:ilvl="0" w:tplc="37D6981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23"/>
    <w:rsid w:val="00012903"/>
    <w:rsid w:val="00031CEE"/>
    <w:rsid w:val="00061DE6"/>
    <w:rsid w:val="00064166"/>
    <w:rsid w:val="00092A08"/>
    <w:rsid w:val="000A0362"/>
    <w:rsid w:val="000C31A7"/>
    <w:rsid w:val="00120A3B"/>
    <w:rsid w:val="00147337"/>
    <w:rsid w:val="00160059"/>
    <w:rsid w:val="00162CCC"/>
    <w:rsid w:val="00164ACC"/>
    <w:rsid w:val="00167E38"/>
    <w:rsid w:val="001859B5"/>
    <w:rsid w:val="001A5A3D"/>
    <w:rsid w:val="00264848"/>
    <w:rsid w:val="0028118C"/>
    <w:rsid w:val="0028620E"/>
    <w:rsid w:val="002A67D7"/>
    <w:rsid w:val="002A7483"/>
    <w:rsid w:val="002C3836"/>
    <w:rsid w:val="002C7E88"/>
    <w:rsid w:val="00332C57"/>
    <w:rsid w:val="00405115"/>
    <w:rsid w:val="004A017E"/>
    <w:rsid w:val="004D57E9"/>
    <w:rsid w:val="0052722E"/>
    <w:rsid w:val="005746ED"/>
    <w:rsid w:val="00590F2A"/>
    <w:rsid w:val="005F288C"/>
    <w:rsid w:val="00610992"/>
    <w:rsid w:val="00675218"/>
    <w:rsid w:val="00681080"/>
    <w:rsid w:val="006830A5"/>
    <w:rsid w:val="006A4A2A"/>
    <w:rsid w:val="006B4C23"/>
    <w:rsid w:val="006C1872"/>
    <w:rsid w:val="00700BBA"/>
    <w:rsid w:val="007D3A3A"/>
    <w:rsid w:val="00816983"/>
    <w:rsid w:val="008620D2"/>
    <w:rsid w:val="009219EA"/>
    <w:rsid w:val="00947C36"/>
    <w:rsid w:val="009945E8"/>
    <w:rsid w:val="009B2C82"/>
    <w:rsid w:val="009D53D2"/>
    <w:rsid w:val="00A213F0"/>
    <w:rsid w:val="00A37128"/>
    <w:rsid w:val="00A5137C"/>
    <w:rsid w:val="00B16E8C"/>
    <w:rsid w:val="00B82548"/>
    <w:rsid w:val="00BD6053"/>
    <w:rsid w:val="00BF2BD9"/>
    <w:rsid w:val="00C2674A"/>
    <w:rsid w:val="00C31CDA"/>
    <w:rsid w:val="00C32B76"/>
    <w:rsid w:val="00D265D7"/>
    <w:rsid w:val="00D57DCA"/>
    <w:rsid w:val="00D8396A"/>
    <w:rsid w:val="00D945DC"/>
    <w:rsid w:val="00E03B11"/>
    <w:rsid w:val="00E13C8F"/>
    <w:rsid w:val="00E52142"/>
    <w:rsid w:val="00E754E9"/>
    <w:rsid w:val="00E946D9"/>
    <w:rsid w:val="00ED500F"/>
    <w:rsid w:val="00F10CDD"/>
    <w:rsid w:val="00F2538F"/>
    <w:rsid w:val="00F8727C"/>
    <w:rsid w:val="00F97DCD"/>
    <w:rsid w:val="00FD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3159B"/>
  <w15:chartTrackingRefBased/>
  <w15:docId w15:val="{E996E69B-C3FE-4E0E-BE77-C868DC57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4A"/>
    <w:pPr>
      <w:spacing w:after="200" w:line="276" w:lineRule="auto"/>
    </w:pPr>
    <w:rPr>
      <w:rFonts w:ascii="Calibri" w:eastAsia="Calibri" w:hAnsi="Calibri" w:cs="Times New Roman"/>
      <w:kern w:val="0"/>
      <w14:ligatures w14:val="none"/>
    </w:rPr>
  </w:style>
  <w:style w:type="paragraph" w:styleId="2">
    <w:name w:val="heading 2"/>
    <w:basedOn w:val="a"/>
    <w:next w:val="a"/>
    <w:link w:val="20"/>
    <w:uiPriority w:val="9"/>
    <w:unhideWhenUsed/>
    <w:qFormat/>
    <w:rsid w:val="001600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160059"/>
    <w:pPr>
      <w:keepNext/>
      <w:spacing w:after="0" w:line="240" w:lineRule="auto"/>
      <w:jc w:val="center"/>
      <w:outlineLvl w:val="2"/>
    </w:pPr>
    <w:rPr>
      <w:rFonts w:ascii="Arial" w:eastAsia="Times New Roman" w:hAnsi="Arial"/>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A3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67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674A"/>
    <w:rPr>
      <w:rFonts w:ascii="Calibri" w:eastAsia="Calibri" w:hAnsi="Calibri" w:cs="Times New Roman"/>
      <w:kern w:val="0"/>
      <w14:ligatures w14:val="none"/>
    </w:rPr>
  </w:style>
  <w:style w:type="paragraph" w:styleId="a6">
    <w:name w:val="footer"/>
    <w:basedOn w:val="a"/>
    <w:link w:val="a7"/>
    <w:uiPriority w:val="99"/>
    <w:unhideWhenUsed/>
    <w:rsid w:val="00C267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74A"/>
    <w:rPr>
      <w:rFonts w:ascii="Calibri" w:eastAsia="Calibri" w:hAnsi="Calibri" w:cs="Times New Roman"/>
      <w:kern w:val="0"/>
      <w14:ligatures w14:val="none"/>
    </w:rPr>
  </w:style>
  <w:style w:type="character" w:customStyle="1" w:styleId="30">
    <w:name w:val="Заголовок 3 Знак"/>
    <w:basedOn w:val="a0"/>
    <w:link w:val="3"/>
    <w:rsid w:val="00160059"/>
    <w:rPr>
      <w:rFonts w:ascii="Arial" w:eastAsia="Times New Roman" w:hAnsi="Arial" w:cs="Times New Roman"/>
      <w:b/>
      <w:kern w:val="0"/>
      <w:sz w:val="28"/>
      <w:szCs w:val="20"/>
      <w:lang w:eastAsia="ru-RU"/>
      <w14:ligatures w14:val="none"/>
    </w:rPr>
  </w:style>
  <w:style w:type="paragraph" w:styleId="a8">
    <w:name w:val="Body Text"/>
    <w:basedOn w:val="a"/>
    <w:link w:val="a9"/>
    <w:rsid w:val="00160059"/>
    <w:pPr>
      <w:spacing w:after="0" w:line="240" w:lineRule="auto"/>
      <w:jc w:val="center"/>
    </w:pPr>
    <w:rPr>
      <w:rFonts w:ascii="Times New Roman" w:eastAsia="Times New Roman" w:hAnsi="Times New Roman"/>
      <w:b/>
      <w:sz w:val="24"/>
      <w:szCs w:val="20"/>
      <w:lang w:eastAsia="ru-RU"/>
    </w:rPr>
  </w:style>
  <w:style w:type="character" w:customStyle="1" w:styleId="a9">
    <w:name w:val="Основной текст Знак"/>
    <w:basedOn w:val="a0"/>
    <w:link w:val="a8"/>
    <w:rsid w:val="00160059"/>
    <w:rPr>
      <w:rFonts w:ascii="Times New Roman" w:eastAsia="Times New Roman" w:hAnsi="Times New Roman" w:cs="Times New Roman"/>
      <w:b/>
      <w:kern w:val="0"/>
      <w:sz w:val="24"/>
      <w:szCs w:val="20"/>
      <w:lang w:eastAsia="ru-RU"/>
      <w14:ligatures w14:val="none"/>
    </w:rPr>
  </w:style>
  <w:style w:type="paragraph" w:customStyle="1" w:styleId="aa">
    <w:basedOn w:val="a"/>
    <w:next w:val="ab"/>
    <w:link w:val="ac"/>
    <w:uiPriority w:val="10"/>
    <w:qFormat/>
    <w:rsid w:val="00160059"/>
    <w:pPr>
      <w:spacing w:after="0" w:line="240" w:lineRule="auto"/>
      <w:jc w:val="center"/>
    </w:pPr>
    <w:rPr>
      <w:rFonts w:ascii="Arial" w:eastAsiaTheme="minorHAnsi" w:hAnsi="Arial" w:cstheme="minorBidi"/>
      <w:b/>
      <w:kern w:val="2"/>
      <w:sz w:val="28"/>
      <w:u w:val="single"/>
      <w14:ligatures w14:val="standardContextual"/>
    </w:rPr>
  </w:style>
  <w:style w:type="character" w:styleId="ad">
    <w:name w:val="Hyperlink"/>
    <w:rsid w:val="00160059"/>
    <w:rPr>
      <w:color w:val="0000FF"/>
      <w:u w:val="single"/>
    </w:rPr>
  </w:style>
  <w:style w:type="character" w:styleId="ae">
    <w:name w:val="Strong"/>
    <w:uiPriority w:val="22"/>
    <w:qFormat/>
    <w:rsid w:val="00160059"/>
    <w:rPr>
      <w:b/>
      <w:bCs/>
    </w:rPr>
  </w:style>
  <w:style w:type="character" w:customStyle="1" w:styleId="21">
    <w:name w:val="Основной текст (2)"/>
    <w:rsid w:val="00160059"/>
    <w:rPr>
      <w:rFonts w:ascii="Arial Unicode MS" w:eastAsia="Arial Unicode MS" w:hAnsi="Arial Unicode MS" w:cs="Arial Unicode MS"/>
      <w:b w:val="0"/>
      <w:bCs w:val="0"/>
      <w:i w:val="0"/>
      <w:iCs w:val="0"/>
      <w:smallCaps w:val="0"/>
      <w:strike w:val="0"/>
      <w:color w:val="241C25"/>
      <w:spacing w:val="0"/>
      <w:w w:val="100"/>
      <w:position w:val="0"/>
      <w:sz w:val="13"/>
      <w:szCs w:val="13"/>
      <w:u w:val="none"/>
      <w:lang w:val="ru-RU" w:eastAsia="ru-RU" w:bidi="ru-RU"/>
    </w:rPr>
  </w:style>
  <w:style w:type="paragraph" w:customStyle="1" w:styleId="af">
    <w:name w:val="Название таблиц"/>
    <w:basedOn w:val="2"/>
    <w:link w:val="af0"/>
    <w:rsid w:val="00160059"/>
    <w:pPr>
      <w:keepNext w:val="0"/>
      <w:keepLines w:val="0"/>
      <w:tabs>
        <w:tab w:val="left" w:pos="426"/>
      </w:tabs>
      <w:spacing w:before="240" w:after="120" w:line="240" w:lineRule="auto"/>
      <w:contextualSpacing/>
      <w:jc w:val="center"/>
    </w:pPr>
    <w:rPr>
      <w:rFonts w:ascii="Arial" w:eastAsia="Calibri" w:hAnsi="Arial" w:cs="Arial"/>
      <w:b/>
      <w:i/>
      <w:color w:val="auto"/>
      <w:sz w:val="20"/>
      <w:szCs w:val="22"/>
    </w:rPr>
  </w:style>
  <w:style w:type="character" w:customStyle="1" w:styleId="af0">
    <w:name w:val="Название таблиц Знак"/>
    <w:link w:val="af"/>
    <w:rsid w:val="00160059"/>
    <w:rPr>
      <w:rFonts w:ascii="Arial" w:eastAsia="Calibri" w:hAnsi="Arial" w:cs="Arial"/>
      <w:b/>
      <w:i/>
      <w:kern w:val="0"/>
      <w:sz w:val="20"/>
      <w14:ligatures w14:val="none"/>
    </w:rPr>
  </w:style>
  <w:style w:type="character" w:customStyle="1" w:styleId="ac">
    <w:name w:val="Название Знак"/>
    <w:link w:val="aa"/>
    <w:uiPriority w:val="10"/>
    <w:rsid w:val="00160059"/>
    <w:rPr>
      <w:rFonts w:ascii="Arial" w:hAnsi="Arial"/>
      <w:b/>
      <w:sz w:val="28"/>
      <w:u w:val="single"/>
    </w:rPr>
  </w:style>
  <w:style w:type="paragraph" w:styleId="ab">
    <w:name w:val="Title"/>
    <w:basedOn w:val="a"/>
    <w:next w:val="a"/>
    <w:link w:val="1"/>
    <w:uiPriority w:val="10"/>
    <w:qFormat/>
    <w:rsid w:val="001600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b"/>
    <w:uiPriority w:val="10"/>
    <w:rsid w:val="00160059"/>
    <w:rPr>
      <w:rFonts w:asciiTheme="majorHAnsi" w:eastAsiaTheme="majorEastAsia" w:hAnsiTheme="majorHAnsi" w:cstheme="majorBidi"/>
      <w:spacing w:val="-10"/>
      <w:kern w:val="28"/>
      <w:sz w:val="56"/>
      <w:szCs w:val="56"/>
      <w14:ligatures w14:val="none"/>
    </w:rPr>
  </w:style>
  <w:style w:type="character" w:customStyle="1" w:styleId="20">
    <w:name w:val="Заголовок 2 Знак"/>
    <w:basedOn w:val="a0"/>
    <w:link w:val="2"/>
    <w:uiPriority w:val="9"/>
    <w:rsid w:val="00160059"/>
    <w:rPr>
      <w:rFonts w:asciiTheme="majorHAnsi" w:eastAsiaTheme="majorEastAsia" w:hAnsiTheme="majorHAnsi" w:cstheme="majorBidi"/>
      <w:color w:val="2F5496" w:themeColor="accent1" w:themeShade="BF"/>
      <w:kern w:val="0"/>
      <w:sz w:val="26"/>
      <w:szCs w:val="26"/>
      <w14:ligatures w14:val="none"/>
    </w:rPr>
  </w:style>
  <w:style w:type="character" w:customStyle="1" w:styleId="fontstyle01">
    <w:name w:val="fontstyle01"/>
    <w:basedOn w:val="a0"/>
    <w:rsid w:val="009945E8"/>
    <w:rPr>
      <w:rFonts w:ascii="Times New Roman" w:hAnsi="Times New Roman" w:cs="Times New Roman" w:hint="default"/>
      <w:b/>
      <w:bCs/>
      <w:i w:val="0"/>
      <w:iCs w:val="0"/>
      <w:color w:val="000000"/>
      <w:sz w:val="28"/>
      <w:szCs w:val="28"/>
    </w:rPr>
  </w:style>
  <w:style w:type="character" w:customStyle="1" w:styleId="fontstyle21">
    <w:name w:val="fontstyle21"/>
    <w:basedOn w:val="a0"/>
    <w:rsid w:val="009945E8"/>
    <w:rPr>
      <w:rFonts w:ascii="Times New Roman" w:hAnsi="Times New Roman" w:cs="Times New Roman" w:hint="default"/>
      <w:b w:val="0"/>
      <w:bCs w:val="0"/>
      <w:i w:val="0"/>
      <w:iCs w:val="0"/>
      <w:color w:val="000000"/>
      <w:sz w:val="24"/>
      <w:szCs w:val="24"/>
    </w:rPr>
  </w:style>
  <w:style w:type="character" w:customStyle="1" w:styleId="22">
    <w:name w:val="Основной текст (2)_"/>
    <w:basedOn w:val="a0"/>
    <w:rsid w:val="00BD6053"/>
    <w:rPr>
      <w:rFonts w:ascii="Arial" w:eastAsia="Arial" w:hAnsi="Arial" w:cs="Arial"/>
      <w:sz w:val="19"/>
      <w:szCs w:val="19"/>
      <w:shd w:val="clear" w:color="auto" w:fill="FFFFFF"/>
    </w:rPr>
  </w:style>
  <w:style w:type="paragraph" w:customStyle="1" w:styleId="Style11">
    <w:name w:val="Style11"/>
    <w:basedOn w:val="a"/>
    <w:uiPriority w:val="99"/>
    <w:rsid w:val="00BD6053"/>
    <w:pPr>
      <w:widowControl w:val="0"/>
      <w:autoSpaceDE w:val="0"/>
      <w:autoSpaceDN w:val="0"/>
      <w:adjustRightInd w:val="0"/>
      <w:spacing w:after="0" w:line="374" w:lineRule="exact"/>
      <w:ind w:firstLine="576"/>
      <w:jc w:val="both"/>
    </w:pPr>
    <w:rPr>
      <w:rFonts w:ascii="Times New Roman" w:eastAsiaTheme="minorEastAsia" w:hAnsi="Times New Roman"/>
      <w:sz w:val="24"/>
      <w:szCs w:val="24"/>
      <w:lang w:eastAsia="ru-RU"/>
    </w:rPr>
  </w:style>
  <w:style w:type="character" w:customStyle="1" w:styleId="FontStyle28">
    <w:name w:val="Font Style28"/>
    <w:basedOn w:val="a0"/>
    <w:uiPriority w:val="99"/>
    <w:rsid w:val="00BD6053"/>
    <w:rPr>
      <w:rFonts w:ascii="Times New Roman" w:hAnsi="Times New Roman" w:cs="Times New Roman"/>
      <w:color w:val="000000"/>
      <w:sz w:val="26"/>
      <w:szCs w:val="26"/>
    </w:rPr>
  </w:style>
  <w:style w:type="paragraph" w:customStyle="1" w:styleId="Style5">
    <w:name w:val="Style5"/>
    <w:basedOn w:val="a"/>
    <w:uiPriority w:val="99"/>
    <w:rsid w:val="00BD605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BD605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BD6053"/>
    <w:pPr>
      <w:widowControl w:val="0"/>
      <w:autoSpaceDE w:val="0"/>
      <w:autoSpaceDN w:val="0"/>
      <w:adjustRightInd w:val="0"/>
      <w:spacing w:after="0" w:line="372" w:lineRule="exact"/>
      <w:jc w:val="right"/>
    </w:pPr>
    <w:rPr>
      <w:rFonts w:ascii="Times New Roman" w:eastAsiaTheme="minorEastAsia" w:hAnsi="Times New Roman"/>
      <w:sz w:val="24"/>
      <w:szCs w:val="24"/>
      <w:lang w:eastAsia="ru-RU"/>
    </w:rPr>
  </w:style>
  <w:style w:type="character" w:customStyle="1" w:styleId="FontStyle26">
    <w:name w:val="Font Style26"/>
    <w:basedOn w:val="a0"/>
    <w:uiPriority w:val="99"/>
    <w:rsid w:val="00BD6053"/>
    <w:rPr>
      <w:rFonts w:ascii="Times New Roman" w:hAnsi="Times New Roman" w:cs="Times New Roman"/>
      <w:b/>
      <w:bCs/>
      <w:color w:val="000000"/>
      <w:sz w:val="26"/>
      <w:szCs w:val="26"/>
    </w:rPr>
  </w:style>
  <w:style w:type="character" w:customStyle="1" w:styleId="fontstyle31">
    <w:name w:val="fontstyle31"/>
    <w:basedOn w:val="a0"/>
    <w:rsid w:val="00120A3B"/>
    <w:rPr>
      <w:rFonts w:ascii="Times New Roman" w:hAnsi="Times New Roman" w:cs="Times New Roman" w:hint="default"/>
      <w:b w:val="0"/>
      <w:bCs w:val="0"/>
      <w:i/>
      <w:iCs/>
      <w:color w:val="000000"/>
      <w:sz w:val="24"/>
      <w:szCs w:val="24"/>
    </w:rPr>
  </w:style>
  <w:style w:type="paragraph" w:styleId="af1">
    <w:name w:val="List Paragraph"/>
    <w:basedOn w:val="a"/>
    <w:uiPriority w:val="34"/>
    <w:qFormat/>
    <w:rsid w:val="00B16E8C"/>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09726">
      <w:bodyDiv w:val="1"/>
      <w:marLeft w:val="0"/>
      <w:marRight w:val="0"/>
      <w:marTop w:val="0"/>
      <w:marBottom w:val="0"/>
      <w:divBdr>
        <w:top w:val="none" w:sz="0" w:space="0" w:color="auto"/>
        <w:left w:val="none" w:sz="0" w:space="0" w:color="auto"/>
        <w:bottom w:val="none" w:sz="0" w:space="0" w:color="auto"/>
        <w:right w:val="none" w:sz="0" w:space="0" w:color="auto"/>
      </w:divBdr>
    </w:div>
    <w:div w:id="292562027">
      <w:bodyDiv w:val="1"/>
      <w:marLeft w:val="0"/>
      <w:marRight w:val="0"/>
      <w:marTop w:val="0"/>
      <w:marBottom w:val="0"/>
      <w:divBdr>
        <w:top w:val="none" w:sz="0" w:space="0" w:color="auto"/>
        <w:left w:val="none" w:sz="0" w:space="0" w:color="auto"/>
        <w:bottom w:val="none" w:sz="0" w:space="0" w:color="auto"/>
        <w:right w:val="none" w:sz="0" w:space="0" w:color="auto"/>
      </w:divBdr>
    </w:div>
    <w:div w:id="585959964">
      <w:bodyDiv w:val="1"/>
      <w:marLeft w:val="0"/>
      <w:marRight w:val="0"/>
      <w:marTop w:val="0"/>
      <w:marBottom w:val="0"/>
      <w:divBdr>
        <w:top w:val="none" w:sz="0" w:space="0" w:color="auto"/>
        <w:left w:val="none" w:sz="0" w:space="0" w:color="auto"/>
        <w:bottom w:val="none" w:sz="0" w:space="0" w:color="auto"/>
        <w:right w:val="none" w:sz="0" w:space="0" w:color="auto"/>
      </w:divBdr>
    </w:div>
    <w:div w:id="1260412003">
      <w:bodyDiv w:val="1"/>
      <w:marLeft w:val="0"/>
      <w:marRight w:val="0"/>
      <w:marTop w:val="0"/>
      <w:marBottom w:val="0"/>
      <w:divBdr>
        <w:top w:val="none" w:sz="0" w:space="0" w:color="auto"/>
        <w:left w:val="none" w:sz="0" w:space="0" w:color="auto"/>
        <w:bottom w:val="none" w:sz="0" w:space="0" w:color="auto"/>
        <w:right w:val="none" w:sz="0" w:space="0" w:color="auto"/>
      </w:divBdr>
    </w:div>
    <w:div w:id="20731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24</Pages>
  <Words>7792</Words>
  <Characters>44418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KG AIRLINES</dc:creator>
  <cp:keywords/>
  <dc:description/>
  <cp:lastModifiedBy>User Windows</cp:lastModifiedBy>
  <cp:revision>71</cp:revision>
  <dcterms:created xsi:type="dcterms:W3CDTF">2024-01-12T03:29:00Z</dcterms:created>
  <dcterms:modified xsi:type="dcterms:W3CDTF">2024-02-04T08:46:00Z</dcterms:modified>
</cp:coreProperties>
</file>